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31FA7" w14:textId="77777777" w:rsidR="00A36A8E" w:rsidRPr="00A36A8E" w:rsidRDefault="00A36A8E" w:rsidP="00A36A8E">
      <w:pPr>
        <w:ind w:firstLineChars="0" w:firstLine="0"/>
        <w:jc w:val="center"/>
        <w:rPr>
          <w:rFonts w:ascii="宋体" w:hAnsi="宋体" w:cs="宋体"/>
          <w:b/>
          <w:bCs/>
          <w:color w:val="FF0000"/>
          <w:kern w:val="0"/>
          <w:sz w:val="72"/>
        </w:rPr>
      </w:pPr>
      <w:r w:rsidRPr="00A36A8E">
        <w:rPr>
          <w:rFonts w:ascii="宋体" w:hAnsi="宋体" w:cs="宋体" w:hint="eastAsia"/>
          <w:b/>
          <w:bCs/>
          <w:color w:val="FF0000"/>
          <w:kern w:val="0"/>
          <w:sz w:val="72"/>
        </w:rPr>
        <w:t>首都师范大学教务处文件</w:t>
      </w:r>
    </w:p>
    <w:p w14:paraId="157230B3" w14:textId="77777777" w:rsidR="00A36A8E" w:rsidRPr="00A36A8E" w:rsidRDefault="00A36A8E" w:rsidP="00A36A8E">
      <w:pPr>
        <w:ind w:firstLineChars="0" w:firstLine="0"/>
        <w:jc w:val="center"/>
        <w:rPr>
          <w:color w:val="auto"/>
          <w:szCs w:val="24"/>
        </w:rPr>
      </w:pPr>
    </w:p>
    <w:p w14:paraId="58C2ED23" w14:textId="77777777" w:rsidR="00A36A8E" w:rsidRPr="00A36A8E" w:rsidRDefault="00A36A8E" w:rsidP="00A36A8E">
      <w:pPr>
        <w:ind w:firstLineChars="0" w:firstLine="0"/>
        <w:jc w:val="center"/>
        <w:rPr>
          <w:rFonts w:ascii="楷体" w:eastAsia="楷体" w:hAnsi="楷体"/>
          <w:color w:val="auto"/>
          <w:szCs w:val="24"/>
        </w:rPr>
      </w:pPr>
    </w:p>
    <w:p w14:paraId="491034B3" w14:textId="181AA4B6" w:rsidR="00A36A8E" w:rsidRPr="00A36A8E" w:rsidRDefault="00A36A8E" w:rsidP="00426F95">
      <w:pPr>
        <w:adjustRightInd w:val="0"/>
        <w:snapToGrid w:val="0"/>
        <w:ind w:firstLineChars="100" w:firstLine="280"/>
        <w:jc w:val="center"/>
        <w:rPr>
          <w:rFonts w:ascii="楷体" w:eastAsia="楷体" w:hAnsi="楷体"/>
          <w:color w:val="auto"/>
          <w:sz w:val="28"/>
          <w:szCs w:val="28"/>
        </w:rPr>
      </w:pPr>
      <w:r w:rsidRPr="00A36A8E">
        <w:rPr>
          <w:rFonts w:ascii="楷体" w:eastAsia="楷体" w:hAnsi="楷体" w:hint="eastAsia"/>
          <w:color w:val="auto"/>
          <w:sz w:val="28"/>
          <w:szCs w:val="28"/>
        </w:rPr>
        <w:t>教发[20</w:t>
      </w:r>
      <w:r w:rsidRPr="00A36A8E">
        <w:rPr>
          <w:rFonts w:ascii="楷体" w:eastAsia="楷体" w:hAnsi="楷体"/>
          <w:color w:val="auto"/>
          <w:sz w:val="28"/>
          <w:szCs w:val="28"/>
        </w:rPr>
        <w:t>2</w:t>
      </w:r>
      <w:r w:rsidR="00CC4A97">
        <w:rPr>
          <w:rFonts w:ascii="楷体" w:eastAsia="楷体" w:hAnsi="楷体"/>
          <w:color w:val="auto"/>
          <w:sz w:val="28"/>
          <w:szCs w:val="28"/>
        </w:rPr>
        <w:t>5</w:t>
      </w:r>
      <w:r w:rsidRPr="00A36A8E">
        <w:rPr>
          <w:rFonts w:ascii="楷体" w:eastAsia="楷体" w:hAnsi="楷体" w:hint="eastAsia"/>
          <w:color w:val="auto"/>
          <w:sz w:val="28"/>
          <w:szCs w:val="28"/>
        </w:rPr>
        <w:t>]</w:t>
      </w:r>
      <w:r w:rsidR="001E2B8E">
        <w:rPr>
          <w:rFonts w:ascii="楷体" w:eastAsia="楷体" w:hAnsi="楷体" w:hint="eastAsia"/>
          <w:color w:val="auto"/>
          <w:sz w:val="28"/>
          <w:szCs w:val="28"/>
        </w:rPr>
        <w:t>8</w:t>
      </w:r>
      <w:r w:rsidRPr="00A36A8E">
        <w:rPr>
          <w:rFonts w:ascii="楷体" w:eastAsia="楷体" w:hAnsi="楷体" w:hint="eastAsia"/>
          <w:color w:val="auto"/>
          <w:sz w:val="28"/>
          <w:szCs w:val="28"/>
        </w:rPr>
        <w:t>号</w:t>
      </w:r>
    </w:p>
    <w:p w14:paraId="0DC2A0D4" w14:textId="77777777" w:rsidR="00A36A8E" w:rsidRPr="00A36A8E" w:rsidRDefault="00A36A8E" w:rsidP="00426F95">
      <w:pPr>
        <w:ind w:firstLineChars="0" w:firstLine="0"/>
        <w:rPr>
          <w:rFonts w:ascii="楷体" w:eastAsia="楷体" w:hAnsi="楷体" w:cs="宋体"/>
          <w:b/>
          <w:color w:val="FF6600"/>
          <w:kern w:val="0"/>
          <w:sz w:val="30"/>
          <w:szCs w:val="30"/>
          <w:u w:val="single"/>
        </w:rPr>
      </w:pPr>
      <w:r w:rsidRPr="00A36A8E">
        <w:rPr>
          <w:rFonts w:ascii="楷体" w:eastAsia="楷体" w:hAnsi="楷体" w:cs="宋体" w:hint="eastAsia"/>
          <w:b/>
          <w:color w:val="FF6600"/>
          <w:kern w:val="0"/>
          <w:sz w:val="30"/>
          <w:szCs w:val="30"/>
          <w:u w:val="single"/>
        </w:rPr>
        <w:t xml:space="preserve">　　　　　　　　　　　　　　　　　　　　　　　　　　　　</w:t>
      </w:r>
    </w:p>
    <w:p w14:paraId="0E883E82" w14:textId="6DEC76C1" w:rsidR="00837644" w:rsidRPr="00936A04" w:rsidRDefault="00E03DD3" w:rsidP="00917951">
      <w:pPr>
        <w:ind w:firstLineChars="0" w:firstLine="0"/>
        <w:jc w:val="center"/>
        <w:rPr>
          <w:rFonts w:ascii="微软雅黑" w:eastAsia="微软雅黑" w:hAnsi="微软雅黑"/>
          <w:sz w:val="36"/>
          <w:szCs w:val="36"/>
        </w:rPr>
      </w:pPr>
      <w:r w:rsidRPr="00936A04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首都</w:t>
      </w:r>
      <w:r w:rsidRPr="00936A04">
        <w:rPr>
          <w:rFonts w:ascii="微软雅黑" w:eastAsia="微软雅黑" w:hAnsi="微软雅黑" w:cs="宋体"/>
          <w:b/>
          <w:color w:val="000000"/>
          <w:sz w:val="36"/>
          <w:szCs w:val="36"/>
        </w:rPr>
        <w:t>师范大学</w:t>
      </w:r>
      <w:r w:rsidR="00557AD7" w:rsidRPr="00936A04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关于</w:t>
      </w:r>
      <w:r w:rsidR="00063DDC" w:rsidRPr="00936A04">
        <w:rPr>
          <w:rFonts w:ascii="微软雅黑" w:eastAsia="微软雅黑" w:hAnsi="微软雅黑" w:cs="宋体"/>
          <w:b/>
          <w:color w:val="000000"/>
          <w:sz w:val="36"/>
          <w:szCs w:val="36"/>
        </w:rPr>
        <w:t>202</w:t>
      </w:r>
      <w:r w:rsidR="00CC4A97">
        <w:rPr>
          <w:rFonts w:ascii="微软雅黑" w:eastAsia="微软雅黑" w:hAnsi="微软雅黑" w:cs="宋体"/>
          <w:b/>
          <w:color w:val="000000"/>
          <w:sz w:val="36"/>
          <w:szCs w:val="36"/>
        </w:rPr>
        <w:t>5</w:t>
      </w:r>
      <w:r w:rsidR="003D1C23" w:rsidRPr="00936A04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年</w:t>
      </w:r>
      <w:r w:rsidR="000E0B68" w:rsidRPr="00936A04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本科生转专业工作</w:t>
      </w:r>
      <w:r w:rsidR="00557AD7" w:rsidRPr="00936A04">
        <w:rPr>
          <w:rFonts w:ascii="微软雅黑" w:eastAsia="微软雅黑" w:hAnsi="微软雅黑" w:cs="宋体" w:hint="eastAsia"/>
          <w:b/>
          <w:color w:val="000000"/>
          <w:sz w:val="36"/>
          <w:szCs w:val="36"/>
        </w:rPr>
        <w:t>的通知</w:t>
      </w:r>
    </w:p>
    <w:p w14:paraId="1BD2B215" w14:textId="77777777" w:rsidR="00222B25" w:rsidRPr="00A36A8E" w:rsidRDefault="00222B25" w:rsidP="0055069B">
      <w:pPr>
        <w:spacing w:line="590" w:lineRule="exact"/>
        <w:ind w:firstLineChars="71" w:firstLine="227"/>
        <w:rPr>
          <w:rFonts w:ascii="微软雅黑" w:eastAsia="微软雅黑" w:hAnsi="微软雅黑" w:cs="宋体"/>
          <w:color w:val="000000"/>
          <w:kern w:val="0"/>
          <w:sz w:val="32"/>
          <w:szCs w:val="32"/>
        </w:rPr>
      </w:pPr>
    </w:p>
    <w:p w14:paraId="7D069396" w14:textId="77777777" w:rsidR="00222B25" w:rsidRPr="00936A04" w:rsidRDefault="00222B25" w:rsidP="0055069B">
      <w:pPr>
        <w:spacing w:line="590" w:lineRule="exact"/>
        <w:ind w:firstLineChars="0" w:firstLine="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000000"/>
          <w:kern w:val="0"/>
          <w:sz w:val="32"/>
          <w:szCs w:val="32"/>
        </w:rPr>
        <w:t>各院（系）：</w:t>
      </w:r>
    </w:p>
    <w:p w14:paraId="0058D808" w14:textId="1B6216EF" w:rsidR="00557AD7" w:rsidRPr="00936A04" w:rsidRDefault="001B67F4" w:rsidP="0055069B">
      <w:pPr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根据</w:t>
      </w:r>
      <w:r w:rsidR="007D137A" w:rsidRPr="00936A04">
        <w:rPr>
          <w:rFonts w:ascii="微软雅黑" w:eastAsia="微软雅黑" w:hAnsi="微软雅黑" w:hint="eastAsia"/>
          <w:color w:val="auto"/>
          <w:sz w:val="32"/>
          <w:szCs w:val="32"/>
        </w:rPr>
        <w:t>学校</w:t>
      </w:r>
      <w:r w:rsidR="00A94DA3" w:rsidRPr="00936A04">
        <w:rPr>
          <w:rFonts w:ascii="微软雅黑" w:eastAsia="微软雅黑" w:hAnsi="微软雅黑" w:hint="eastAsia"/>
          <w:color w:val="auto"/>
          <w:sz w:val="32"/>
          <w:szCs w:val="32"/>
        </w:rPr>
        <w:t>本科教学工作</w:t>
      </w:r>
      <w:r w:rsidR="007D137A" w:rsidRPr="00936A04">
        <w:rPr>
          <w:rFonts w:ascii="微软雅黑" w:eastAsia="微软雅黑" w:hAnsi="微软雅黑"/>
          <w:color w:val="auto"/>
          <w:sz w:val="32"/>
          <w:szCs w:val="32"/>
        </w:rPr>
        <w:t>安排</w:t>
      </w:r>
      <w:r w:rsidR="007D137A" w:rsidRPr="00936A04">
        <w:rPr>
          <w:rFonts w:ascii="微软雅黑" w:eastAsia="微软雅黑" w:hAnsi="微软雅黑" w:hint="eastAsia"/>
          <w:color w:val="auto"/>
          <w:sz w:val="32"/>
          <w:szCs w:val="32"/>
        </w:rPr>
        <w:t>，定</w:t>
      </w:r>
      <w:r w:rsidR="00557AD7" w:rsidRPr="00936A04">
        <w:rPr>
          <w:rFonts w:ascii="微软雅黑" w:eastAsia="微软雅黑" w:hAnsi="微软雅黑" w:hint="eastAsia"/>
          <w:color w:val="auto"/>
          <w:sz w:val="32"/>
          <w:szCs w:val="32"/>
        </w:rPr>
        <w:t>于</w:t>
      </w:r>
      <w:r w:rsidR="00063DDC" w:rsidRPr="00936A04">
        <w:rPr>
          <w:rFonts w:ascii="微软雅黑" w:eastAsia="微软雅黑" w:hAnsi="微软雅黑" w:hint="eastAsia"/>
          <w:color w:val="auto"/>
          <w:sz w:val="32"/>
          <w:szCs w:val="32"/>
        </w:rPr>
        <w:t>202</w:t>
      </w:r>
      <w:r w:rsidR="00CC4A97">
        <w:rPr>
          <w:rFonts w:ascii="微软雅黑" w:eastAsia="微软雅黑" w:hAnsi="微软雅黑"/>
          <w:color w:val="auto"/>
          <w:sz w:val="32"/>
          <w:szCs w:val="32"/>
        </w:rPr>
        <w:t>5</w:t>
      </w:r>
      <w:r w:rsidR="00557AD7" w:rsidRPr="00936A04">
        <w:rPr>
          <w:rFonts w:ascii="微软雅黑" w:eastAsia="微软雅黑" w:hAnsi="微软雅黑" w:hint="eastAsia"/>
          <w:color w:val="auto"/>
          <w:sz w:val="32"/>
          <w:szCs w:val="32"/>
        </w:rPr>
        <w:t>年</w:t>
      </w:r>
      <w:r w:rsidR="00D67718">
        <w:rPr>
          <w:rFonts w:ascii="微软雅黑" w:eastAsia="微软雅黑" w:hAnsi="微软雅黑"/>
          <w:color w:val="auto"/>
          <w:sz w:val="32"/>
          <w:szCs w:val="32"/>
        </w:rPr>
        <w:t>3</w:t>
      </w:r>
      <w:r w:rsidR="006F01C5" w:rsidRPr="00936A04">
        <w:rPr>
          <w:rFonts w:ascii="微软雅黑" w:eastAsia="微软雅黑" w:hAnsi="微软雅黑" w:hint="eastAsia"/>
          <w:color w:val="auto"/>
          <w:sz w:val="32"/>
          <w:szCs w:val="32"/>
        </w:rPr>
        <w:t>-</w:t>
      </w:r>
      <w:r w:rsidR="00112CFB" w:rsidRPr="00936A04">
        <w:rPr>
          <w:rFonts w:ascii="微软雅黑" w:eastAsia="微软雅黑" w:hAnsi="微软雅黑"/>
          <w:color w:val="auto"/>
          <w:sz w:val="32"/>
          <w:szCs w:val="32"/>
        </w:rPr>
        <w:t>5</w:t>
      </w:r>
      <w:r w:rsidR="00557AD7" w:rsidRPr="00936A04">
        <w:rPr>
          <w:rFonts w:ascii="微软雅黑" w:eastAsia="微软雅黑" w:hAnsi="微软雅黑" w:hint="eastAsia"/>
          <w:color w:val="auto"/>
          <w:sz w:val="32"/>
          <w:szCs w:val="32"/>
        </w:rPr>
        <w:t>月进行本科生转专业工作。现将有关事项通知如下：</w:t>
      </w:r>
    </w:p>
    <w:p w14:paraId="6B646C2B" w14:textId="77777777" w:rsidR="00557AD7" w:rsidRPr="00936A04" w:rsidRDefault="006F01C5" w:rsidP="0055069B">
      <w:pPr>
        <w:pStyle w:val="a3"/>
        <w:spacing w:line="590" w:lineRule="exact"/>
        <w:ind w:firstLine="64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一</w:t>
      </w:r>
      <w:r w:rsidRPr="00936A04"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t>、</w:t>
      </w:r>
      <w:r w:rsidR="00557AD7"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转专业对象</w:t>
      </w:r>
    </w:p>
    <w:p w14:paraId="06968F7C" w14:textId="52F1E59A" w:rsidR="00557AD7" w:rsidRPr="00936A04" w:rsidRDefault="00063DDC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202</w:t>
      </w:r>
      <w:r w:rsidR="00CC4A97">
        <w:rPr>
          <w:rFonts w:ascii="微软雅黑" w:eastAsia="微软雅黑" w:hAnsi="微软雅黑"/>
          <w:color w:val="auto"/>
          <w:sz w:val="32"/>
          <w:szCs w:val="32"/>
        </w:rPr>
        <w:t>3</w:t>
      </w:r>
      <w:r w:rsidR="00557AD7" w:rsidRPr="00936A04">
        <w:rPr>
          <w:rFonts w:ascii="微软雅黑" w:eastAsia="微软雅黑" w:hAnsi="微软雅黑" w:hint="eastAsia"/>
          <w:color w:val="auto"/>
          <w:sz w:val="32"/>
          <w:szCs w:val="32"/>
        </w:rPr>
        <w:t>级、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202</w:t>
      </w:r>
      <w:r w:rsidR="00CC4A97">
        <w:rPr>
          <w:rFonts w:ascii="微软雅黑" w:eastAsia="微软雅黑" w:hAnsi="微软雅黑"/>
          <w:color w:val="auto"/>
          <w:sz w:val="32"/>
          <w:szCs w:val="32"/>
        </w:rPr>
        <w:t>4</w:t>
      </w:r>
      <w:r w:rsidR="00557AD7" w:rsidRPr="00936A04">
        <w:rPr>
          <w:rFonts w:ascii="微软雅黑" w:eastAsia="微软雅黑" w:hAnsi="微软雅黑" w:hint="eastAsia"/>
          <w:color w:val="auto"/>
          <w:sz w:val="32"/>
          <w:szCs w:val="32"/>
        </w:rPr>
        <w:t>级全日制在校本科生。</w:t>
      </w:r>
    </w:p>
    <w:p w14:paraId="590B2C16" w14:textId="77777777" w:rsidR="008523C7" w:rsidRPr="00936A04" w:rsidRDefault="008523C7" w:rsidP="0055069B">
      <w:pPr>
        <w:widowControl/>
        <w:spacing w:line="590" w:lineRule="exact"/>
        <w:ind w:firstLine="64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二</w:t>
      </w:r>
      <w:r w:rsidRPr="00936A04"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t>、</w:t>
      </w:r>
      <w:r w:rsidR="00B16490"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转专业</w:t>
      </w:r>
      <w:r w:rsidR="00063DDC"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条件</w:t>
      </w:r>
    </w:p>
    <w:p w14:paraId="1CA72FFF" w14:textId="77777777" w:rsidR="00185A96" w:rsidRPr="00936A04" w:rsidRDefault="0059613A" w:rsidP="0055069B">
      <w:pPr>
        <w:widowControl/>
        <w:spacing w:line="590" w:lineRule="exact"/>
        <w:ind w:firstLine="64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详见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《首都</w:t>
      </w:r>
      <w:r w:rsidR="00990EE7" w:rsidRPr="00936A04">
        <w:rPr>
          <w:rFonts w:ascii="微软雅黑" w:eastAsia="微软雅黑" w:hAnsi="微软雅黑"/>
          <w:color w:val="auto"/>
          <w:sz w:val="32"/>
          <w:szCs w:val="32"/>
        </w:rPr>
        <w:t>师范大学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本科生</w:t>
      </w:r>
      <w:r w:rsidR="00990EE7" w:rsidRPr="00936A04">
        <w:rPr>
          <w:rFonts w:ascii="微软雅黑" w:eastAsia="微软雅黑" w:hAnsi="微软雅黑"/>
          <w:color w:val="auto"/>
          <w:sz w:val="32"/>
          <w:szCs w:val="32"/>
        </w:rPr>
        <w:t>转专业实施办法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（2020年</w:t>
      </w:r>
      <w:r w:rsidR="003F7F0D" w:rsidRPr="00936A04">
        <w:rPr>
          <w:rFonts w:ascii="微软雅黑" w:eastAsia="微软雅黑" w:hAnsi="微软雅黑"/>
          <w:color w:val="auto"/>
          <w:sz w:val="32"/>
          <w:szCs w:val="32"/>
        </w:rPr>
        <w:t>修订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）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》（</w:t>
      </w:r>
      <w:proofErr w:type="gramStart"/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首都</w:t>
      </w:r>
      <w:r w:rsidR="00990EE7" w:rsidRPr="00936A04">
        <w:rPr>
          <w:rFonts w:ascii="微软雅黑" w:eastAsia="微软雅黑" w:hAnsi="微软雅黑"/>
          <w:color w:val="auto"/>
          <w:sz w:val="32"/>
          <w:szCs w:val="32"/>
        </w:rPr>
        <w:t>师大校发</w:t>
      </w:r>
      <w:proofErr w:type="gramEnd"/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[</w:t>
      </w:r>
      <w:r w:rsidR="00990EE7" w:rsidRPr="00936A04">
        <w:rPr>
          <w:rFonts w:ascii="微软雅黑" w:eastAsia="微软雅黑" w:hAnsi="微软雅黑"/>
          <w:color w:val="auto"/>
          <w:sz w:val="32"/>
          <w:szCs w:val="32"/>
        </w:rPr>
        <w:t>2020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]</w:t>
      </w:r>
      <w:r w:rsidR="00990EE7" w:rsidRPr="00936A04">
        <w:rPr>
          <w:rFonts w:ascii="微软雅黑" w:eastAsia="微软雅黑" w:hAnsi="微软雅黑"/>
          <w:color w:val="auto"/>
          <w:sz w:val="32"/>
          <w:szCs w:val="32"/>
        </w:rPr>
        <w:t>16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号）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（</w:t>
      </w:r>
      <w:r w:rsidR="00120900" w:rsidRPr="00936A04">
        <w:rPr>
          <w:rFonts w:ascii="微软雅黑" w:eastAsia="微软雅黑" w:hAnsi="微软雅黑" w:hint="eastAsia"/>
          <w:color w:val="auto"/>
          <w:sz w:val="32"/>
          <w:szCs w:val="32"/>
        </w:rPr>
        <w:t>见</w:t>
      </w:r>
      <w:r w:rsidR="00120900" w:rsidRPr="00936A04">
        <w:rPr>
          <w:rFonts w:ascii="微软雅黑" w:eastAsia="微软雅黑" w:hAnsi="微软雅黑"/>
          <w:color w:val="auto"/>
          <w:sz w:val="32"/>
          <w:szCs w:val="32"/>
        </w:rPr>
        <w:t>附件</w:t>
      </w:r>
      <w:r w:rsidR="00120900" w:rsidRPr="00936A04">
        <w:rPr>
          <w:rFonts w:ascii="微软雅黑" w:eastAsia="微软雅黑" w:hAnsi="微软雅黑" w:hint="eastAsia"/>
          <w:color w:val="auto"/>
          <w:sz w:val="32"/>
          <w:szCs w:val="32"/>
        </w:rPr>
        <w:t>1，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以下</w:t>
      </w:r>
      <w:r w:rsidR="003F7F0D" w:rsidRPr="00936A04">
        <w:rPr>
          <w:rFonts w:ascii="微软雅黑" w:eastAsia="微软雅黑" w:hAnsi="微软雅黑"/>
          <w:color w:val="auto"/>
          <w:sz w:val="32"/>
          <w:szCs w:val="32"/>
        </w:rPr>
        <w:t>简称“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="003F7F0D" w:rsidRPr="00936A04">
        <w:rPr>
          <w:rFonts w:ascii="微软雅黑" w:eastAsia="微软雅黑" w:hAnsi="微软雅黑"/>
          <w:color w:val="auto"/>
          <w:sz w:val="32"/>
          <w:szCs w:val="32"/>
        </w:rPr>
        <w:t>实施办法”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 xml:space="preserve"> ）</w:t>
      </w:r>
      <w:r w:rsidR="00990EE7" w:rsidRPr="00936A04">
        <w:rPr>
          <w:rFonts w:ascii="微软雅黑" w:eastAsia="微软雅黑" w:hAnsi="微软雅黑" w:hint="eastAsia"/>
          <w:color w:val="auto"/>
          <w:sz w:val="32"/>
          <w:szCs w:val="32"/>
        </w:rPr>
        <w:t>。</w:t>
      </w:r>
    </w:p>
    <w:p w14:paraId="54E9019B" w14:textId="77777777" w:rsidR="00990EE7" w:rsidRPr="00936A04" w:rsidRDefault="00990EE7" w:rsidP="0055069B">
      <w:pPr>
        <w:widowControl/>
        <w:spacing w:line="590" w:lineRule="exact"/>
        <w:ind w:firstLine="64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三</w:t>
      </w:r>
      <w:r w:rsidRPr="00936A04"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t>、</w:t>
      </w:r>
      <w:r w:rsidR="00CF4959"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转专业程序及</w:t>
      </w:r>
      <w:r w:rsidR="001013EA" w:rsidRPr="00936A04"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  <w:t>要求</w:t>
      </w:r>
    </w:p>
    <w:p w14:paraId="09EF8B73" w14:textId="77777777" w:rsidR="00205633" w:rsidRPr="00936A04" w:rsidRDefault="00AF40C4" w:rsidP="0055069B">
      <w:pPr>
        <w:widowControl/>
        <w:spacing w:line="590" w:lineRule="exact"/>
        <w:ind w:firstLine="640"/>
        <w:rPr>
          <w:rFonts w:ascii="微软雅黑" w:eastAsia="微软雅黑" w:hAnsi="微软雅黑"/>
          <w:b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（一）</w:t>
      </w:r>
      <w:r w:rsidR="007D137A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组织</w:t>
      </w:r>
      <w:r w:rsidR="00205633" w:rsidRPr="00936A04">
        <w:rPr>
          <w:rFonts w:ascii="微软雅黑" w:eastAsia="微软雅黑" w:hAnsi="微软雅黑"/>
          <w:b/>
          <w:color w:val="auto"/>
          <w:sz w:val="32"/>
          <w:szCs w:val="32"/>
        </w:rPr>
        <w:t>工作</w:t>
      </w:r>
    </w:p>
    <w:p w14:paraId="45C58315" w14:textId="77777777" w:rsidR="007C4D18" w:rsidRPr="00936A04" w:rsidRDefault="00EC2A6C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</w:t>
      </w:r>
      <w:r w:rsidR="000F0D09" w:rsidRPr="00936A04">
        <w:rPr>
          <w:rFonts w:ascii="微软雅黑" w:eastAsia="微软雅黑" w:hAnsi="微软雅黑" w:hint="eastAsia"/>
          <w:color w:val="auto"/>
          <w:sz w:val="32"/>
          <w:szCs w:val="32"/>
        </w:rPr>
        <w:t>成立转专业工作领导小组与专家组，</w:t>
      </w:r>
      <w:r w:rsidR="00205633" w:rsidRPr="00936A04">
        <w:rPr>
          <w:rFonts w:ascii="微软雅黑" w:eastAsia="微软雅黑" w:hAnsi="微软雅黑" w:hint="eastAsia"/>
          <w:color w:val="auto"/>
          <w:sz w:val="32"/>
          <w:szCs w:val="32"/>
        </w:rPr>
        <w:t>按照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“</w:t>
      </w:r>
      <w:r w:rsidR="00205633" w:rsidRPr="00936A04">
        <w:rPr>
          <w:rFonts w:ascii="微软雅黑" w:eastAsia="微软雅黑" w:hAnsi="微软雅黑"/>
          <w:color w:val="auto"/>
          <w:sz w:val="32"/>
          <w:szCs w:val="32"/>
        </w:rPr>
        <w:t>转专业实施办法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205633" w:rsidRPr="00936A04">
        <w:rPr>
          <w:rFonts w:ascii="微软雅黑" w:eastAsia="微软雅黑" w:hAnsi="微软雅黑" w:hint="eastAsia"/>
          <w:color w:val="auto"/>
          <w:sz w:val="32"/>
          <w:szCs w:val="32"/>
        </w:rPr>
        <w:t>及</w:t>
      </w:r>
      <w:r w:rsidR="000F0D09" w:rsidRPr="00936A04">
        <w:rPr>
          <w:rFonts w:ascii="微软雅黑" w:eastAsia="微软雅黑" w:hAnsi="微软雅黑" w:hint="eastAsia"/>
          <w:color w:val="auto"/>
          <w:sz w:val="32"/>
          <w:szCs w:val="32"/>
        </w:rPr>
        <w:t>学校</w:t>
      </w:r>
      <w:r w:rsidR="00205633"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="00A2620B" w:rsidRPr="00936A04">
        <w:rPr>
          <w:rFonts w:ascii="微软雅黑" w:eastAsia="微软雅黑" w:hAnsi="微软雅黑" w:hint="eastAsia"/>
          <w:color w:val="auto"/>
          <w:sz w:val="32"/>
          <w:szCs w:val="32"/>
        </w:rPr>
        <w:t>日程</w:t>
      </w:r>
      <w:r w:rsidR="00BA4504" w:rsidRPr="00936A04">
        <w:rPr>
          <w:rFonts w:ascii="微软雅黑" w:eastAsia="微软雅黑" w:hAnsi="微软雅黑" w:hint="eastAsia"/>
          <w:color w:val="auto"/>
          <w:sz w:val="32"/>
          <w:szCs w:val="32"/>
        </w:rPr>
        <w:t>安排</w:t>
      </w:r>
      <w:r w:rsidR="001013EA" w:rsidRPr="00936A04">
        <w:rPr>
          <w:rFonts w:ascii="微软雅黑" w:eastAsia="微软雅黑" w:hAnsi="微软雅黑" w:hint="eastAsia"/>
          <w:color w:val="auto"/>
          <w:sz w:val="32"/>
          <w:szCs w:val="32"/>
        </w:rPr>
        <w:t>（见本通知</w:t>
      </w:r>
      <w:r w:rsidR="001013EA" w:rsidRPr="00936A04">
        <w:rPr>
          <w:rFonts w:ascii="微软雅黑" w:eastAsia="微软雅黑" w:hAnsi="微软雅黑"/>
          <w:color w:val="auto"/>
          <w:sz w:val="32"/>
          <w:szCs w:val="32"/>
        </w:rPr>
        <w:t>第</w:t>
      </w:r>
      <w:r w:rsidR="000F0D09" w:rsidRPr="00936A04">
        <w:rPr>
          <w:rFonts w:ascii="微软雅黑" w:eastAsia="微软雅黑" w:hAnsi="微软雅黑" w:hint="eastAsia"/>
          <w:color w:val="auto"/>
          <w:sz w:val="32"/>
          <w:szCs w:val="32"/>
        </w:rPr>
        <w:t>五</w:t>
      </w:r>
      <w:r w:rsidR="001013EA" w:rsidRPr="00936A04">
        <w:rPr>
          <w:rFonts w:ascii="微软雅黑" w:eastAsia="微软雅黑" w:hAnsi="微软雅黑"/>
          <w:color w:val="auto"/>
          <w:sz w:val="32"/>
          <w:szCs w:val="32"/>
        </w:rPr>
        <w:t>部分</w:t>
      </w:r>
      <w:r w:rsidR="001013EA" w:rsidRPr="00936A04">
        <w:rPr>
          <w:rFonts w:ascii="微软雅黑" w:eastAsia="微软雅黑" w:hAnsi="微软雅黑" w:hint="eastAsia"/>
          <w:color w:val="auto"/>
          <w:sz w:val="32"/>
          <w:szCs w:val="32"/>
        </w:rPr>
        <w:t>）</w:t>
      </w:r>
      <w:r w:rsidR="00205633" w:rsidRPr="00936A04">
        <w:rPr>
          <w:rFonts w:ascii="微软雅黑" w:eastAsia="微软雅黑" w:hAnsi="微软雅黑" w:hint="eastAsia"/>
          <w:color w:val="auto"/>
          <w:sz w:val="32"/>
          <w:szCs w:val="32"/>
        </w:rPr>
        <w:t>组织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转专业工作</w:t>
      </w:r>
      <w:r w:rsidR="00222B25" w:rsidRPr="00936A04">
        <w:rPr>
          <w:rFonts w:ascii="微软雅黑" w:eastAsia="微软雅黑" w:hAnsi="微软雅黑" w:hint="eastAsia"/>
          <w:color w:val="auto"/>
          <w:sz w:val="32"/>
          <w:szCs w:val="32"/>
        </w:rPr>
        <w:t>。</w:t>
      </w:r>
    </w:p>
    <w:p w14:paraId="4542A155" w14:textId="77777777" w:rsidR="00205633" w:rsidRPr="00936A04" w:rsidRDefault="008E3D86" w:rsidP="0055069B">
      <w:pPr>
        <w:widowControl/>
        <w:spacing w:line="590" w:lineRule="exact"/>
        <w:ind w:firstLine="640"/>
        <w:rPr>
          <w:rFonts w:ascii="微软雅黑" w:eastAsia="微软雅黑" w:hAnsi="微软雅黑"/>
          <w:b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（二</w:t>
      </w:r>
      <w:r w:rsidR="00EC2A6C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）学生</w:t>
      </w:r>
      <w:r w:rsidR="001013EA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申请</w:t>
      </w:r>
    </w:p>
    <w:p w14:paraId="28341884" w14:textId="5B9A3312" w:rsidR="008B47FC" w:rsidRPr="00936A04" w:rsidRDefault="008B47FC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1.</w:t>
      </w:r>
      <w:r w:rsidR="00EC2A6C" w:rsidRPr="00936A04">
        <w:rPr>
          <w:rFonts w:ascii="微软雅黑" w:eastAsia="微软雅黑" w:hAnsi="微软雅黑" w:hint="eastAsia"/>
          <w:color w:val="auto"/>
          <w:sz w:val="32"/>
          <w:szCs w:val="32"/>
        </w:rPr>
        <w:t>学生</w:t>
      </w:r>
      <w:r w:rsidR="00517DB9" w:rsidRPr="00936A04">
        <w:rPr>
          <w:rFonts w:ascii="微软雅黑" w:eastAsia="微软雅黑" w:hAnsi="微软雅黑" w:hint="eastAsia"/>
          <w:color w:val="auto"/>
          <w:sz w:val="32"/>
          <w:szCs w:val="32"/>
        </w:rPr>
        <w:t>根据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“转专业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实施办法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中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规定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的转专业条件</w:t>
      </w:r>
      <w:r w:rsidR="00517DB9" w:rsidRPr="00936A04">
        <w:rPr>
          <w:rFonts w:ascii="微软雅黑" w:eastAsia="微软雅黑" w:hAnsi="微软雅黑" w:hint="eastAsia"/>
          <w:color w:val="auto"/>
          <w:sz w:val="32"/>
          <w:szCs w:val="32"/>
        </w:rPr>
        <w:t>、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相关要求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，以及</w:t>
      </w:r>
      <w:r w:rsidR="00BC336B" w:rsidRPr="00936A04">
        <w:rPr>
          <w:rFonts w:ascii="微软雅黑" w:eastAsia="微软雅黑" w:hAnsi="微软雅黑" w:hint="eastAsia"/>
          <w:color w:val="auto"/>
          <w:sz w:val="32"/>
          <w:szCs w:val="32"/>
        </w:rPr>
        <w:t>申请</w:t>
      </w:r>
      <w:r w:rsidR="002042C5" w:rsidRPr="00936A04">
        <w:rPr>
          <w:rFonts w:ascii="微软雅黑" w:eastAsia="微软雅黑" w:hAnsi="微软雅黑" w:hint="eastAsia"/>
          <w:color w:val="auto"/>
          <w:sz w:val="32"/>
          <w:szCs w:val="32"/>
        </w:rPr>
        <w:t>转</w:t>
      </w:r>
      <w:r w:rsidR="00C669DB" w:rsidRPr="00936A04">
        <w:rPr>
          <w:rFonts w:ascii="微软雅黑" w:eastAsia="微软雅黑" w:hAnsi="微软雅黑" w:hint="eastAsia"/>
          <w:color w:val="auto"/>
          <w:sz w:val="32"/>
          <w:szCs w:val="32"/>
        </w:rPr>
        <w:t>入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转专业工作方案</w:t>
      </w:r>
      <w:r w:rsidR="0046387C" w:rsidRPr="00936A04">
        <w:rPr>
          <w:rFonts w:ascii="微软雅黑" w:eastAsia="微软雅黑" w:hAnsi="微软雅黑" w:hint="eastAsia"/>
          <w:color w:val="auto"/>
          <w:sz w:val="32"/>
          <w:szCs w:val="32"/>
        </w:rPr>
        <w:t>（</w:t>
      </w:r>
      <w:r w:rsidR="00A2620B" w:rsidRPr="00936A04">
        <w:rPr>
          <w:rFonts w:ascii="微软雅黑" w:eastAsia="微软雅黑" w:hAnsi="微软雅黑" w:hint="eastAsia"/>
          <w:color w:val="auto"/>
          <w:sz w:val="32"/>
          <w:szCs w:val="32"/>
        </w:rPr>
        <w:t>在报名</w:t>
      </w:r>
      <w:r w:rsidR="00A2620B" w:rsidRPr="00936A04">
        <w:rPr>
          <w:rFonts w:ascii="微软雅黑" w:eastAsia="微软雅黑" w:hAnsi="微软雅黑"/>
          <w:color w:val="auto"/>
          <w:sz w:val="32"/>
          <w:szCs w:val="32"/>
        </w:rPr>
        <w:lastRenderedPageBreak/>
        <w:t>时间内</w:t>
      </w:r>
      <w:r w:rsidR="0046387C" w:rsidRPr="00936A04">
        <w:rPr>
          <w:rFonts w:ascii="微软雅黑" w:eastAsia="微软雅黑" w:hAnsi="微软雅黑" w:hint="eastAsia"/>
          <w:color w:val="auto"/>
          <w:sz w:val="32"/>
          <w:szCs w:val="32"/>
        </w:rPr>
        <w:t>查看</w:t>
      </w:r>
      <w:r w:rsidR="0046387C" w:rsidRPr="00936A04">
        <w:rPr>
          <w:rFonts w:ascii="微软雅黑" w:eastAsia="微软雅黑" w:hAnsi="微软雅黑"/>
          <w:color w:val="auto"/>
          <w:sz w:val="32"/>
          <w:szCs w:val="32"/>
        </w:rPr>
        <w:t>申请转入院系网站</w:t>
      </w:r>
      <w:r w:rsidR="0046387C" w:rsidRPr="00936A04">
        <w:rPr>
          <w:rFonts w:ascii="微软雅黑" w:eastAsia="微软雅黑" w:hAnsi="微软雅黑" w:hint="eastAsia"/>
          <w:color w:val="auto"/>
          <w:sz w:val="32"/>
          <w:szCs w:val="32"/>
        </w:rPr>
        <w:t>）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中公布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的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接收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条件及相关要求</w:t>
      </w:r>
      <w:r w:rsidR="00517DB9" w:rsidRPr="00936A04">
        <w:rPr>
          <w:rFonts w:ascii="微软雅黑" w:eastAsia="微软雅黑" w:hAnsi="微软雅黑" w:hint="eastAsia"/>
          <w:color w:val="auto"/>
          <w:sz w:val="32"/>
          <w:szCs w:val="32"/>
        </w:rPr>
        <w:t>提出转专业申请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。</w:t>
      </w:r>
    </w:p>
    <w:p w14:paraId="719D433C" w14:textId="77777777" w:rsidR="00C96DBF" w:rsidRPr="00936A04" w:rsidRDefault="008B47FC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2.</w:t>
      </w:r>
      <w:r w:rsidR="00FF6925" w:rsidRPr="00936A04">
        <w:rPr>
          <w:rFonts w:ascii="微软雅黑" w:eastAsia="微软雅黑" w:hAnsi="微软雅黑" w:hint="eastAsia"/>
          <w:color w:val="auto"/>
          <w:sz w:val="32"/>
          <w:szCs w:val="32"/>
        </w:rPr>
        <w:t>有意愿转专业</w:t>
      </w:r>
      <w:r w:rsidR="00FF6925" w:rsidRPr="00936A04">
        <w:rPr>
          <w:rFonts w:ascii="微软雅黑" w:eastAsia="微软雅黑" w:hAnsi="微软雅黑"/>
          <w:color w:val="auto"/>
          <w:sz w:val="32"/>
          <w:szCs w:val="32"/>
        </w:rPr>
        <w:t>且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符合要求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的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学生</w:t>
      </w:r>
      <w:r w:rsidR="002042C5" w:rsidRPr="00936A04">
        <w:rPr>
          <w:rFonts w:ascii="微软雅黑" w:eastAsia="微软雅黑" w:hAnsi="微软雅黑" w:hint="eastAsia"/>
          <w:color w:val="auto"/>
          <w:sz w:val="32"/>
          <w:szCs w:val="32"/>
        </w:rPr>
        <w:t>填写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《首都师范大学本科生转专业申请表》</w:t>
      </w:r>
      <w:r w:rsidR="00082C34" w:rsidRPr="00936A04">
        <w:rPr>
          <w:rFonts w:ascii="微软雅黑" w:eastAsia="微软雅黑" w:hAnsi="微软雅黑" w:hint="eastAsia"/>
          <w:color w:val="auto"/>
          <w:sz w:val="32"/>
          <w:szCs w:val="32"/>
        </w:rPr>
        <w:t>（附件2）</w:t>
      </w:r>
      <w:r w:rsidR="002042C5" w:rsidRPr="00936A04">
        <w:rPr>
          <w:rFonts w:ascii="微软雅黑" w:eastAsia="微软雅黑" w:hAnsi="微软雅黑" w:hint="eastAsia"/>
          <w:color w:val="auto"/>
          <w:sz w:val="32"/>
          <w:szCs w:val="32"/>
        </w:rPr>
        <w:t>等</w:t>
      </w:r>
      <w:r w:rsidR="002042C5" w:rsidRPr="00936A04">
        <w:rPr>
          <w:rFonts w:ascii="微软雅黑" w:eastAsia="微软雅黑" w:hAnsi="微软雅黑"/>
          <w:color w:val="auto"/>
          <w:sz w:val="32"/>
          <w:szCs w:val="32"/>
        </w:rPr>
        <w:t>申请材料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，按照</w:t>
      </w:r>
      <w:r w:rsidR="00EE4C32" w:rsidRPr="00936A04">
        <w:rPr>
          <w:rFonts w:ascii="微软雅黑" w:eastAsia="微软雅黑" w:hAnsi="微软雅黑" w:hint="eastAsia"/>
          <w:color w:val="auto"/>
          <w:sz w:val="32"/>
          <w:szCs w:val="32"/>
        </w:rPr>
        <w:t>本人</w:t>
      </w:r>
      <w:r w:rsidR="007C2373" w:rsidRPr="00936A04">
        <w:rPr>
          <w:rFonts w:ascii="微软雅黑" w:eastAsia="微软雅黑" w:hAnsi="微软雅黑" w:hint="eastAsia"/>
          <w:color w:val="auto"/>
          <w:sz w:val="32"/>
          <w:szCs w:val="32"/>
        </w:rPr>
        <w:t>所在</w:t>
      </w:r>
      <w:r w:rsidR="00EE4C32" w:rsidRPr="00936A04">
        <w:rPr>
          <w:rFonts w:ascii="微软雅黑" w:eastAsia="微软雅黑" w:hAnsi="微软雅黑"/>
          <w:color w:val="auto"/>
          <w:sz w:val="32"/>
          <w:szCs w:val="32"/>
        </w:rPr>
        <w:t>院</w:t>
      </w:r>
      <w:r w:rsidR="00EE4C32" w:rsidRPr="00936A04">
        <w:rPr>
          <w:rFonts w:ascii="微软雅黑" w:eastAsia="微软雅黑" w:hAnsi="微软雅黑" w:hint="eastAsia"/>
          <w:color w:val="auto"/>
          <w:sz w:val="32"/>
          <w:szCs w:val="32"/>
        </w:rPr>
        <w:t>（系）</w:t>
      </w:r>
      <w:r w:rsidR="00E97B14" w:rsidRPr="00936A04">
        <w:rPr>
          <w:rFonts w:ascii="微软雅黑" w:eastAsia="微软雅黑" w:hAnsi="微软雅黑"/>
          <w:color w:val="auto"/>
          <w:sz w:val="32"/>
          <w:szCs w:val="32"/>
        </w:rPr>
        <w:t>转专业工作方案</w:t>
      </w:r>
      <w:r w:rsidR="00E97B14" w:rsidRPr="00936A04">
        <w:rPr>
          <w:rFonts w:ascii="微软雅黑" w:eastAsia="微软雅黑" w:hAnsi="微软雅黑" w:hint="eastAsia"/>
          <w:color w:val="auto"/>
          <w:sz w:val="32"/>
          <w:szCs w:val="32"/>
        </w:rPr>
        <w:t>中</w:t>
      </w:r>
      <w:r w:rsidR="007C2373" w:rsidRPr="00936A04">
        <w:rPr>
          <w:rFonts w:ascii="微软雅黑" w:eastAsia="微软雅黑" w:hAnsi="微软雅黑"/>
          <w:color w:val="auto"/>
          <w:sz w:val="32"/>
          <w:szCs w:val="32"/>
        </w:rPr>
        <w:t>公布的</w:t>
      </w:r>
      <w:r w:rsidR="007C2373" w:rsidRPr="00936A04">
        <w:rPr>
          <w:rFonts w:ascii="微软雅黑" w:eastAsia="微软雅黑" w:hAnsi="微软雅黑" w:hint="eastAsia"/>
          <w:color w:val="auto"/>
          <w:sz w:val="32"/>
          <w:szCs w:val="32"/>
        </w:rPr>
        <w:t>报名方式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提交</w:t>
      </w:r>
      <w:r w:rsidR="00EE4C32" w:rsidRPr="00936A04">
        <w:rPr>
          <w:rFonts w:ascii="微软雅黑" w:eastAsia="微软雅黑" w:hAnsi="微软雅黑" w:hint="eastAsia"/>
          <w:color w:val="auto"/>
          <w:sz w:val="32"/>
          <w:szCs w:val="32"/>
        </w:rPr>
        <w:t>本</w:t>
      </w:r>
      <w:r w:rsidR="00EE4C32" w:rsidRPr="00936A04">
        <w:rPr>
          <w:rFonts w:ascii="微软雅黑" w:eastAsia="微软雅黑" w:hAnsi="微软雅黑"/>
          <w:color w:val="auto"/>
          <w:sz w:val="32"/>
          <w:szCs w:val="32"/>
        </w:rPr>
        <w:t>院</w:t>
      </w:r>
      <w:r w:rsidR="00EE4C32" w:rsidRPr="00936A04">
        <w:rPr>
          <w:rFonts w:ascii="微软雅黑" w:eastAsia="微软雅黑" w:hAnsi="微软雅黑" w:hint="eastAsia"/>
          <w:color w:val="auto"/>
          <w:sz w:val="32"/>
          <w:szCs w:val="32"/>
        </w:rPr>
        <w:t>（系）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审核。</w:t>
      </w:r>
    </w:p>
    <w:p w14:paraId="39295959" w14:textId="77777777" w:rsidR="00FC12F1" w:rsidRPr="00936A04" w:rsidRDefault="00FC12F1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3.根据</w:t>
      </w:r>
      <w:r w:rsidR="009375C6" w:rsidRPr="00936A04">
        <w:rPr>
          <w:rFonts w:ascii="微软雅黑" w:eastAsia="微软雅黑" w:hAnsi="微软雅黑" w:hint="eastAsia"/>
          <w:color w:val="auto"/>
          <w:sz w:val="32"/>
          <w:szCs w:val="32"/>
        </w:rPr>
        <w:t>“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实施办法</w:t>
      </w:r>
      <w:r w:rsidR="00BC336B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规定：“招生时确定为定向、委托培养的，需定向、委托培养单位出具同意函</w:t>
      </w:r>
      <w:r w:rsidR="00F31090" w:rsidRPr="00936A04">
        <w:rPr>
          <w:rFonts w:ascii="微软雅黑" w:eastAsia="微软雅黑" w:hAnsi="微软雅黑"/>
          <w:color w:val="auto"/>
          <w:sz w:val="32"/>
          <w:szCs w:val="32"/>
        </w:rPr>
        <w:t>。</w:t>
      </w:r>
      <w:r w:rsidR="009375C6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F31090" w:rsidRPr="00936A04">
        <w:rPr>
          <w:rFonts w:ascii="微软雅黑" w:eastAsia="微软雅黑" w:hAnsi="微软雅黑" w:hint="eastAsia"/>
          <w:color w:val="auto"/>
          <w:sz w:val="32"/>
          <w:szCs w:val="32"/>
        </w:rPr>
        <w:t xml:space="preserve"> </w:t>
      </w:r>
    </w:p>
    <w:p w14:paraId="02556B40" w14:textId="45A62429" w:rsidR="008B47FC" w:rsidRPr="00936A04" w:rsidRDefault="00FC12F1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/>
          <w:color w:val="auto"/>
          <w:sz w:val="32"/>
          <w:szCs w:val="32"/>
        </w:rPr>
        <w:t>4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.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对于不符合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“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转专业实施办法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”中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条件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及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要求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的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报名学生，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学校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可</w:t>
      </w:r>
      <w:r w:rsidR="00C96DBF" w:rsidRPr="00936A04">
        <w:rPr>
          <w:rFonts w:ascii="微软雅黑" w:eastAsia="微软雅黑" w:hAnsi="微软雅黑" w:hint="eastAsia"/>
          <w:color w:val="auto"/>
          <w:sz w:val="32"/>
          <w:szCs w:val="32"/>
        </w:rPr>
        <w:t>随时取消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其</w:t>
      </w:r>
      <w:r w:rsidR="001576D4" w:rsidRPr="00936A04">
        <w:rPr>
          <w:rFonts w:ascii="微软雅黑" w:eastAsia="微软雅黑" w:hAnsi="微软雅黑" w:hint="eastAsia"/>
          <w:color w:val="auto"/>
          <w:sz w:val="32"/>
          <w:szCs w:val="32"/>
        </w:rPr>
        <w:t>报名</w:t>
      </w:r>
      <w:r w:rsidR="00C96DBF" w:rsidRPr="00936A04">
        <w:rPr>
          <w:rFonts w:ascii="微软雅黑" w:eastAsia="微软雅黑" w:hAnsi="微软雅黑"/>
          <w:color w:val="auto"/>
          <w:sz w:val="32"/>
          <w:szCs w:val="32"/>
        </w:rPr>
        <w:t>资格</w:t>
      </w:r>
      <w:r w:rsidR="00082C34" w:rsidRPr="00936A04">
        <w:rPr>
          <w:rFonts w:ascii="微软雅黑" w:eastAsia="微软雅黑" w:hAnsi="微软雅黑" w:hint="eastAsia"/>
          <w:color w:val="auto"/>
          <w:sz w:val="32"/>
          <w:szCs w:val="32"/>
        </w:rPr>
        <w:t>；对于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不符合</w:t>
      </w:r>
      <w:r w:rsidR="00452B9C" w:rsidRPr="00936A04">
        <w:rPr>
          <w:rFonts w:ascii="微软雅黑" w:eastAsia="微软雅黑" w:hAnsi="微软雅黑" w:hint="eastAsia"/>
          <w:color w:val="auto"/>
          <w:sz w:val="32"/>
          <w:szCs w:val="32"/>
        </w:rPr>
        <w:t>申请</w:t>
      </w:r>
      <w:r w:rsidR="00452B9C" w:rsidRPr="00936A04">
        <w:rPr>
          <w:rFonts w:ascii="微软雅黑" w:eastAsia="微软雅黑" w:hAnsi="微软雅黑"/>
          <w:color w:val="auto"/>
          <w:sz w:val="32"/>
          <w:szCs w:val="32"/>
        </w:rPr>
        <w:t>转入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院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（系）接收</w:t>
      </w:r>
      <w:r w:rsidR="00452B9C" w:rsidRPr="00936A04">
        <w:rPr>
          <w:rFonts w:ascii="微软雅黑" w:eastAsia="微软雅黑" w:hAnsi="微软雅黑"/>
          <w:color w:val="auto"/>
          <w:sz w:val="32"/>
          <w:szCs w:val="32"/>
        </w:rPr>
        <w:t>条件及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要求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的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学生，院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（系）可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取消其考核资格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或</w:t>
      </w:r>
      <w:r w:rsidR="00082C34" w:rsidRPr="00936A04">
        <w:rPr>
          <w:rFonts w:ascii="微软雅黑" w:eastAsia="微软雅黑" w:hAnsi="微软雅黑" w:hint="eastAsia"/>
          <w:color w:val="auto"/>
          <w:sz w:val="32"/>
          <w:szCs w:val="32"/>
        </w:rPr>
        <w:t>考核</w:t>
      </w:r>
      <w:r w:rsidR="005D1883" w:rsidRPr="00936A04">
        <w:rPr>
          <w:rFonts w:ascii="微软雅黑" w:eastAsia="微软雅黑" w:hAnsi="微软雅黑" w:hint="eastAsia"/>
          <w:color w:val="auto"/>
          <w:sz w:val="32"/>
          <w:szCs w:val="32"/>
        </w:rPr>
        <w:t>成绩</w:t>
      </w:r>
      <w:r w:rsidR="005D1883" w:rsidRPr="00936A04">
        <w:rPr>
          <w:rFonts w:ascii="微软雅黑" w:eastAsia="微软雅黑" w:hAnsi="微软雅黑"/>
          <w:color w:val="auto"/>
          <w:sz w:val="32"/>
          <w:szCs w:val="32"/>
        </w:rPr>
        <w:t>。</w:t>
      </w:r>
    </w:p>
    <w:p w14:paraId="22002768" w14:textId="77777777" w:rsidR="00431193" w:rsidRPr="00936A04" w:rsidRDefault="00C36771" w:rsidP="0055069B">
      <w:pPr>
        <w:widowControl/>
        <w:spacing w:line="590" w:lineRule="exact"/>
        <w:ind w:firstLine="640"/>
        <w:rPr>
          <w:rFonts w:ascii="微软雅黑" w:eastAsia="微软雅黑" w:hAnsi="微软雅黑"/>
          <w:b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（三</w:t>
      </w:r>
      <w:r w:rsidR="003F7F0D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）</w:t>
      </w:r>
      <w:r w:rsidR="003F7F0D" w:rsidRPr="00936A04">
        <w:rPr>
          <w:rFonts w:ascii="微软雅黑" w:eastAsia="微软雅黑" w:hAnsi="微软雅黑"/>
          <w:b/>
          <w:color w:val="auto"/>
          <w:sz w:val="32"/>
          <w:szCs w:val="32"/>
        </w:rPr>
        <w:t>考核</w:t>
      </w:r>
      <w:r w:rsidR="003F7F0D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遴选</w:t>
      </w:r>
    </w:p>
    <w:p w14:paraId="7AF47A40" w14:textId="77777777" w:rsidR="00C36771" w:rsidRPr="00936A04" w:rsidRDefault="008B47FC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1.</w:t>
      </w:r>
      <w:r w:rsidR="00496B51"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院（系）按照</w:t>
      </w:r>
      <w:r w:rsidR="00C36771" w:rsidRPr="00936A04">
        <w:rPr>
          <w:rFonts w:ascii="微软雅黑" w:eastAsia="微软雅黑" w:hAnsi="微软雅黑" w:hint="eastAsia"/>
          <w:color w:val="auto"/>
          <w:sz w:val="32"/>
          <w:szCs w:val="32"/>
        </w:rPr>
        <w:t>“转专业实施办法”</w:t>
      </w:r>
      <w:r w:rsidR="00496B51" w:rsidRPr="00936A04">
        <w:rPr>
          <w:rFonts w:ascii="微软雅黑" w:eastAsia="微软雅黑" w:hAnsi="微软雅黑" w:hint="eastAsia"/>
          <w:color w:val="auto"/>
          <w:sz w:val="32"/>
          <w:szCs w:val="32"/>
        </w:rPr>
        <w:t>，根据学校转专业日程安排，组织</w:t>
      </w:r>
      <w:r w:rsidR="00496B51" w:rsidRPr="00936A04">
        <w:rPr>
          <w:rFonts w:ascii="微软雅黑" w:eastAsia="微软雅黑" w:hAnsi="微软雅黑"/>
          <w:color w:val="auto"/>
          <w:sz w:val="32"/>
          <w:szCs w:val="32"/>
        </w:rPr>
        <w:t>考核遴选</w:t>
      </w:r>
      <w:r w:rsidR="00496B51" w:rsidRPr="00936A04">
        <w:rPr>
          <w:rFonts w:ascii="微软雅黑" w:eastAsia="微软雅黑" w:hAnsi="微软雅黑" w:hint="eastAsia"/>
          <w:color w:val="auto"/>
          <w:sz w:val="32"/>
          <w:szCs w:val="32"/>
        </w:rPr>
        <w:t>工作</w:t>
      </w:r>
      <w:r w:rsidR="00C36771" w:rsidRPr="00936A04">
        <w:rPr>
          <w:rFonts w:ascii="微软雅黑" w:eastAsia="微软雅黑" w:hAnsi="微软雅黑" w:hint="eastAsia"/>
          <w:color w:val="auto"/>
          <w:sz w:val="32"/>
          <w:szCs w:val="32"/>
        </w:rPr>
        <w:t>；</w:t>
      </w:r>
    </w:p>
    <w:p w14:paraId="1002E64F" w14:textId="77777777" w:rsidR="008B47FC" w:rsidRPr="00936A04" w:rsidRDefault="00C36771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2.学生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按照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申请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转入院（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系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）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的要求做好</w:t>
      </w:r>
      <w:r w:rsidR="00B16490" w:rsidRPr="00936A04">
        <w:rPr>
          <w:rFonts w:ascii="微软雅黑" w:eastAsia="微软雅黑" w:hAnsi="微软雅黑"/>
          <w:color w:val="auto"/>
          <w:sz w:val="32"/>
          <w:szCs w:val="32"/>
        </w:rPr>
        <w:t>考核准备，按时参加考核</w:t>
      </w:r>
      <w:r w:rsidR="00B16490" w:rsidRPr="00936A04">
        <w:rPr>
          <w:rFonts w:ascii="微软雅黑" w:eastAsia="微软雅黑" w:hAnsi="微软雅黑" w:hint="eastAsia"/>
          <w:color w:val="auto"/>
          <w:sz w:val="32"/>
          <w:szCs w:val="32"/>
        </w:rPr>
        <w:t>；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如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有问题</w:t>
      </w:r>
      <w:r w:rsidR="00431193" w:rsidRPr="00936A04">
        <w:rPr>
          <w:rFonts w:ascii="微软雅黑" w:eastAsia="微软雅黑" w:hAnsi="微软雅黑"/>
          <w:color w:val="auto"/>
          <w:sz w:val="32"/>
          <w:szCs w:val="32"/>
        </w:rPr>
        <w:t>须</w:t>
      </w:r>
      <w:r w:rsidR="00B16490" w:rsidRPr="00936A04">
        <w:rPr>
          <w:rFonts w:ascii="微软雅黑" w:eastAsia="微软雅黑" w:hAnsi="微软雅黑" w:hint="eastAsia"/>
          <w:color w:val="auto"/>
          <w:sz w:val="32"/>
          <w:szCs w:val="32"/>
        </w:rPr>
        <w:t>于</w:t>
      </w:r>
      <w:r w:rsidR="00B16490" w:rsidRPr="00936A04">
        <w:rPr>
          <w:rFonts w:ascii="微软雅黑" w:eastAsia="微软雅黑" w:hAnsi="微软雅黑"/>
          <w:color w:val="auto"/>
          <w:sz w:val="32"/>
          <w:szCs w:val="32"/>
        </w:rPr>
        <w:t>考核开始</w:t>
      </w:r>
      <w:r w:rsidR="00B16490" w:rsidRPr="00936A04">
        <w:rPr>
          <w:rFonts w:ascii="微软雅黑" w:eastAsia="微软雅黑" w:hAnsi="微软雅黑" w:hint="eastAsia"/>
          <w:color w:val="auto"/>
          <w:sz w:val="32"/>
          <w:szCs w:val="32"/>
        </w:rPr>
        <w:t>日之前</w:t>
      </w:r>
      <w:r w:rsidR="0013359C" w:rsidRPr="00936A04">
        <w:rPr>
          <w:rFonts w:ascii="微软雅黑" w:eastAsia="微软雅黑" w:hAnsi="微软雅黑" w:hint="eastAsia"/>
          <w:color w:val="auto"/>
          <w:sz w:val="32"/>
          <w:szCs w:val="32"/>
        </w:rPr>
        <w:t>的</w:t>
      </w:r>
      <w:r w:rsidR="008B47FC" w:rsidRPr="00936A04">
        <w:rPr>
          <w:rFonts w:ascii="微软雅黑" w:eastAsia="微软雅黑" w:hAnsi="微软雅黑" w:hint="eastAsia"/>
          <w:color w:val="auto"/>
          <w:sz w:val="32"/>
          <w:szCs w:val="32"/>
        </w:rPr>
        <w:t>工作</w:t>
      </w:r>
      <w:r w:rsidR="008B47FC" w:rsidRPr="00936A04">
        <w:rPr>
          <w:rFonts w:ascii="微软雅黑" w:eastAsia="微软雅黑" w:hAnsi="微软雅黑"/>
          <w:color w:val="auto"/>
          <w:sz w:val="32"/>
          <w:szCs w:val="32"/>
        </w:rPr>
        <w:t>时间</w:t>
      </w:r>
      <w:r w:rsidR="00CB552F" w:rsidRPr="00936A04">
        <w:rPr>
          <w:rFonts w:ascii="微软雅黑" w:eastAsia="微软雅黑" w:hAnsi="微软雅黑" w:hint="eastAsia"/>
          <w:color w:val="auto"/>
          <w:sz w:val="32"/>
          <w:szCs w:val="32"/>
        </w:rPr>
        <w:t>与</w:t>
      </w:r>
      <w:r w:rsidR="00EC4A6F" w:rsidRPr="00936A04">
        <w:rPr>
          <w:rFonts w:ascii="微软雅黑" w:eastAsia="微软雅黑" w:hAnsi="微软雅黑" w:hint="eastAsia"/>
          <w:color w:val="auto"/>
          <w:sz w:val="32"/>
          <w:szCs w:val="32"/>
        </w:rPr>
        <w:t>申请</w:t>
      </w:r>
      <w:r w:rsidR="0013359C" w:rsidRPr="00936A04">
        <w:rPr>
          <w:rFonts w:ascii="微软雅黑" w:eastAsia="微软雅黑" w:hAnsi="微软雅黑"/>
          <w:color w:val="auto"/>
          <w:sz w:val="32"/>
          <w:szCs w:val="32"/>
        </w:rPr>
        <w:t>转入</w:t>
      </w:r>
      <w:r w:rsidR="0013359C"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</w:t>
      </w:r>
      <w:r w:rsidR="0013359C" w:rsidRPr="00936A04">
        <w:rPr>
          <w:rFonts w:ascii="微软雅黑" w:eastAsia="微软雅黑" w:hAnsi="微软雅黑"/>
          <w:color w:val="auto"/>
          <w:sz w:val="32"/>
          <w:szCs w:val="32"/>
        </w:rPr>
        <w:t>提前</w:t>
      </w:r>
      <w:r w:rsidR="00431193" w:rsidRPr="00936A04">
        <w:rPr>
          <w:rFonts w:ascii="微软雅黑" w:eastAsia="微软雅黑" w:hAnsi="微软雅黑" w:hint="eastAsia"/>
          <w:color w:val="auto"/>
          <w:sz w:val="32"/>
          <w:szCs w:val="32"/>
        </w:rPr>
        <w:t>联系</w:t>
      </w:r>
      <w:r w:rsidR="008B47FC" w:rsidRPr="00936A04">
        <w:rPr>
          <w:rFonts w:ascii="微软雅黑" w:eastAsia="微软雅黑" w:hAnsi="微软雅黑" w:hint="eastAsia"/>
          <w:color w:val="auto"/>
          <w:sz w:val="32"/>
          <w:szCs w:val="32"/>
        </w:rPr>
        <w:t>；</w:t>
      </w:r>
    </w:p>
    <w:p w14:paraId="5A4A1E51" w14:textId="43E1D510" w:rsidR="00A47A7F" w:rsidRPr="00936A04" w:rsidRDefault="00DF3916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3.</w:t>
      </w:r>
      <w:r w:rsidR="00A47A7F" w:rsidRPr="00936A04">
        <w:rPr>
          <w:rFonts w:ascii="微软雅黑" w:eastAsia="微软雅黑" w:hAnsi="微软雅黑" w:hint="eastAsia"/>
          <w:color w:val="auto"/>
          <w:sz w:val="32"/>
          <w:szCs w:val="32"/>
        </w:rPr>
        <w:t>根据“转专业实施办法”规定：“接收院（系）根据学生考核情况及专业能力确定其转入年级及班级。原则上一年级申请转专业的</w:t>
      </w:r>
      <w:r w:rsidR="00666C79" w:rsidRPr="00936A04">
        <w:rPr>
          <w:rFonts w:ascii="微软雅黑" w:eastAsia="微软雅黑" w:hAnsi="微软雅黑" w:hint="eastAsia"/>
          <w:color w:val="auto"/>
          <w:sz w:val="32"/>
          <w:szCs w:val="32"/>
        </w:rPr>
        <w:t>学生，编入同年级学习，二年级申请转专业的学生，编入低一年级学习</w:t>
      </w:r>
      <w:r w:rsidR="00A47A7F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666C79" w:rsidRPr="00936A04">
        <w:rPr>
          <w:rFonts w:ascii="微软雅黑" w:eastAsia="微软雅黑" w:hAnsi="微软雅黑" w:hint="eastAsia"/>
          <w:color w:val="auto"/>
          <w:sz w:val="32"/>
          <w:szCs w:val="32"/>
        </w:rPr>
        <w:t>。</w:t>
      </w:r>
      <w:r w:rsidR="00F63CF1" w:rsidRPr="00936A04">
        <w:rPr>
          <w:rFonts w:ascii="微软雅黑" w:eastAsia="微软雅黑" w:hAnsi="微软雅黑" w:hint="eastAsia"/>
          <w:color w:val="auto"/>
          <w:sz w:val="32"/>
          <w:szCs w:val="32"/>
        </w:rPr>
        <w:t>是否降级由院</w:t>
      </w:r>
      <w:r w:rsidR="0055069B">
        <w:rPr>
          <w:rFonts w:ascii="微软雅黑" w:eastAsia="微软雅黑" w:hAnsi="微软雅黑" w:hint="eastAsia"/>
          <w:color w:val="auto"/>
          <w:sz w:val="32"/>
          <w:szCs w:val="32"/>
        </w:rPr>
        <w:t>（系）</w:t>
      </w:r>
      <w:r w:rsidR="00F63CF1" w:rsidRPr="00936A04">
        <w:rPr>
          <w:rFonts w:ascii="微软雅黑" w:eastAsia="微软雅黑" w:hAnsi="微软雅黑" w:hint="eastAsia"/>
          <w:color w:val="auto"/>
          <w:sz w:val="32"/>
          <w:szCs w:val="32"/>
        </w:rPr>
        <w:t>根据考核结果确定。</w:t>
      </w:r>
    </w:p>
    <w:p w14:paraId="6879FD6A" w14:textId="77777777" w:rsidR="003F7F0D" w:rsidRPr="00936A04" w:rsidRDefault="00C36771" w:rsidP="0055069B">
      <w:pPr>
        <w:widowControl/>
        <w:spacing w:line="590" w:lineRule="exact"/>
        <w:ind w:firstLine="640"/>
        <w:rPr>
          <w:rFonts w:ascii="微软雅黑" w:eastAsia="微软雅黑" w:hAnsi="微软雅黑"/>
          <w:b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lastRenderedPageBreak/>
        <w:t>（四</w:t>
      </w:r>
      <w:r w:rsidR="003F7F0D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）非师范</w:t>
      </w:r>
      <w:r w:rsidR="00CF4959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专业</w:t>
      </w:r>
      <w:r w:rsidR="003F7F0D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转入</w:t>
      </w:r>
      <w:r w:rsidR="003F7F0D" w:rsidRPr="00936A04">
        <w:rPr>
          <w:rFonts w:ascii="微软雅黑" w:eastAsia="微软雅黑" w:hAnsi="微软雅黑"/>
          <w:b/>
          <w:color w:val="auto"/>
          <w:sz w:val="32"/>
          <w:szCs w:val="32"/>
        </w:rPr>
        <w:t>师范专业须</w:t>
      </w:r>
      <w:r w:rsidR="00082C34" w:rsidRPr="00936A04">
        <w:rPr>
          <w:rFonts w:ascii="微软雅黑" w:eastAsia="微软雅黑" w:hAnsi="微软雅黑" w:hint="eastAsia"/>
          <w:b/>
          <w:color w:val="auto"/>
          <w:sz w:val="32"/>
          <w:szCs w:val="32"/>
        </w:rPr>
        <w:t>先</w:t>
      </w:r>
      <w:r w:rsidR="003F7F0D" w:rsidRPr="00936A04">
        <w:rPr>
          <w:rFonts w:ascii="微软雅黑" w:eastAsia="微软雅黑" w:hAnsi="微软雅黑"/>
          <w:b/>
          <w:color w:val="auto"/>
          <w:sz w:val="32"/>
          <w:szCs w:val="32"/>
        </w:rPr>
        <w:t>签订协议</w:t>
      </w:r>
    </w:p>
    <w:p w14:paraId="2AFBAC3E" w14:textId="6FEECB81" w:rsidR="003F7F0D" w:rsidRPr="00936A04" w:rsidRDefault="00082C34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根据</w:t>
      </w:r>
      <w:r w:rsidR="002C3ED6">
        <w:rPr>
          <w:rFonts w:ascii="微软雅黑" w:eastAsia="微软雅黑" w:hAnsi="微软雅黑" w:hint="eastAsia"/>
          <w:color w:val="auto"/>
          <w:sz w:val="32"/>
          <w:szCs w:val="32"/>
        </w:rPr>
        <w:t>“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实施办法</w:t>
      </w:r>
      <w:r w:rsidR="005D2E71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规定：“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非师范专业学生转入师范专业的，须</w:t>
      </w:r>
      <w:r w:rsidR="0013359C" w:rsidRPr="00936A04">
        <w:rPr>
          <w:rFonts w:ascii="微软雅黑" w:eastAsia="微软雅黑" w:hAnsi="微软雅黑" w:hint="eastAsia"/>
          <w:color w:val="auto"/>
          <w:sz w:val="32"/>
          <w:szCs w:val="32"/>
        </w:rPr>
        <w:t>先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与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北京</w:t>
      </w:r>
      <w:r w:rsidR="00FF6925" w:rsidRPr="00936A04">
        <w:rPr>
          <w:rFonts w:ascii="微软雅黑" w:eastAsia="微软雅黑" w:hAnsi="微软雅黑" w:hint="eastAsia"/>
          <w:color w:val="auto"/>
          <w:sz w:val="32"/>
          <w:szCs w:val="32"/>
        </w:rPr>
        <w:t>市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教育委员会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和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我校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签订《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北京市师范生公费</w:t>
      </w:r>
      <w:r w:rsidR="003F7F0D" w:rsidRPr="00936A04">
        <w:rPr>
          <w:rFonts w:ascii="微软雅黑" w:eastAsia="微软雅黑" w:hAnsi="微软雅黑" w:hint="eastAsia"/>
          <w:color w:val="auto"/>
          <w:sz w:val="32"/>
          <w:szCs w:val="32"/>
        </w:rPr>
        <w:t>教育协议书》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后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，再转入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师范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专业学习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F132F4" w:rsidRPr="00936A04">
        <w:rPr>
          <w:rFonts w:ascii="微软雅黑" w:eastAsia="微软雅黑" w:hAnsi="微软雅黑" w:hint="eastAsia"/>
          <w:color w:val="auto"/>
          <w:sz w:val="32"/>
          <w:szCs w:val="32"/>
        </w:rPr>
        <w:t>，相关</w:t>
      </w:r>
      <w:r w:rsidR="00F132F4" w:rsidRPr="00936A04">
        <w:rPr>
          <w:rFonts w:ascii="微软雅黑" w:eastAsia="微软雅黑" w:hAnsi="微软雅黑"/>
          <w:color w:val="auto"/>
          <w:sz w:val="32"/>
          <w:szCs w:val="32"/>
        </w:rPr>
        <w:t>安排待考核结束后另行通知。</w:t>
      </w:r>
    </w:p>
    <w:p w14:paraId="140B8D1C" w14:textId="77777777" w:rsidR="000F0D09" w:rsidRPr="00936A04" w:rsidRDefault="000F0D09" w:rsidP="0055069B">
      <w:pPr>
        <w:widowControl/>
        <w:spacing w:line="590" w:lineRule="exact"/>
        <w:ind w:firstLine="640"/>
        <w:rPr>
          <w:rFonts w:ascii="微软雅黑" w:eastAsia="微软雅黑" w:hAnsi="微软雅黑" w:cs="宋体"/>
          <w:b/>
          <w:color w:val="000000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b/>
          <w:color w:val="000000"/>
          <w:kern w:val="0"/>
          <w:sz w:val="32"/>
          <w:szCs w:val="32"/>
        </w:rPr>
        <w:t>四、其他事项</w:t>
      </w:r>
    </w:p>
    <w:p w14:paraId="1A3122B2" w14:textId="4E1DA36F" w:rsidR="000F0D09" w:rsidRPr="00936A04" w:rsidRDefault="00045C92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（一）</w:t>
      </w:r>
      <w:r w:rsidR="000F0D09" w:rsidRPr="00936A04">
        <w:rPr>
          <w:rFonts w:ascii="微软雅黑" w:eastAsia="微软雅黑" w:hAnsi="微软雅黑" w:hint="eastAsia"/>
          <w:color w:val="auto"/>
          <w:sz w:val="32"/>
          <w:szCs w:val="32"/>
        </w:rPr>
        <w:t>学</w:t>
      </w:r>
      <w:r w:rsidR="007755C4" w:rsidRPr="00936A04">
        <w:rPr>
          <w:rFonts w:ascii="微软雅黑" w:eastAsia="微软雅黑" w:hAnsi="微软雅黑" w:hint="eastAsia"/>
          <w:color w:val="auto"/>
          <w:sz w:val="32"/>
          <w:szCs w:val="32"/>
        </w:rPr>
        <w:t>生须严肃认真对待转专业工作，根据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自身</w:t>
      </w:r>
      <w:r w:rsidR="00F31090" w:rsidRPr="00936A04">
        <w:rPr>
          <w:rFonts w:ascii="微软雅黑" w:eastAsia="微软雅黑" w:hAnsi="微软雅黑" w:hint="eastAsia"/>
          <w:color w:val="auto"/>
          <w:sz w:val="32"/>
          <w:szCs w:val="32"/>
        </w:rPr>
        <w:t>学业</w:t>
      </w:r>
      <w:r w:rsidR="00496B51" w:rsidRPr="00936A04">
        <w:rPr>
          <w:rFonts w:ascii="微软雅黑" w:eastAsia="微软雅黑" w:hAnsi="微软雅黑"/>
          <w:color w:val="auto"/>
          <w:sz w:val="32"/>
          <w:szCs w:val="32"/>
        </w:rPr>
        <w:t>年限等</w:t>
      </w:r>
      <w:r w:rsidR="007755C4" w:rsidRPr="00936A04">
        <w:rPr>
          <w:rFonts w:ascii="微软雅黑" w:eastAsia="微软雅黑" w:hAnsi="微软雅黑" w:hint="eastAsia"/>
          <w:color w:val="auto"/>
          <w:sz w:val="32"/>
          <w:szCs w:val="32"/>
        </w:rPr>
        <w:t>实际情况和专业志趣，</w:t>
      </w:r>
      <w:r w:rsidR="008201E6" w:rsidRPr="008201E6">
        <w:rPr>
          <w:rFonts w:ascii="微软雅黑" w:eastAsia="微软雅黑" w:hAnsi="微软雅黑" w:hint="eastAsia"/>
          <w:color w:val="auto"/>
          <w:sz w:val="32"/>
          <w:szCs w:val="32"/>
        </w:rPr>
        <w:t>按照转专业</w:t>
      </w:r>
      <w:r w:rsidR="008201E6">
        <w:rPr>
          <w:rFonts w:ascii="微软雅黑" w:eastAsia="微软雅黑" w:hAnsi="微软雅黑" w:hint="eastAsia"/>
          <w:color w:val="auto"/>
          <w:sz w:val="32"/>
          <w:szCs w:val="32"/>
        </w:rPr>
        <w:t>各项规定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慎重提出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转专业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申请。</w:t>
      </w:r>
    </w:p>
    <w:p w14:paraId="6A0CD0FE" w14:textId="16493331" w:rsidR="00D53A1D" w:rsidRDefault="00045C92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（二）</w:t>
      </w:r>
      <w:r w:rsidR="00D53A1D"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</w:t>
      </w:r>
      <w:r w:rsidR="00B64968" w:rsidRPr="00936A04">
        <w:rPr>
          <w:rFonts w:ascii="微软雅黑" w:eastAsia="微软雅黑" w:hAnsi="微软雅黑" w:hint="eastAsia"/>
          <w:color w:val="auto"/>
          <w:sz w:val="32"/>
          <w:szCs w:val="32"/>
        </w:rPr>
        <w:t>须</w:t>
      </w:r>
      <w:r w:rsidR="00D53A1D" w:rsidRPr="00936A04">
        <w:rPr>
          <w:rFonts w:ascii="微软雅黑" w:eastAsia="微软雅黑" w:hAnsi="微软雅黑"/>
          <w:color w:val="auto"/>
          <w:sz w:val="32"/>
          <w:szCs w:val="32"/>
        </w:rPr>
        <w:t>按照</w:t>
      </w:r>
      <w:r w:rsidR="009C005E" w:rsidRPr="00936A04">
        <w:rPr>
          <w:rFonts w:ascii="微软雅黑" w:eastAsia="微软雅黑" w:hAnsi="微软雅黑" w:hint="eastAsia"/>
          <w:color w:val="auto"/>
          <w:sz w:val="32"/>
          <w:szCs w:val="32"/>
        </w:rPr>
        <w:t>“</w:t>
      </w:r>
      <w:r w:rsidR="00D53A1D"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="00D53A1D" w:rsidRPr="00936A04">
        <w:rPr>
          <w:rFonts w:ascii="微软雅黑" w:eastAsia="微软雅黑" w:hAnsi="微软雅黑"/>
          <w:color w:val="auto"/>
          <w:sz w:val="32"/>
          <w:szCs w:val="32"/>
        </w:rPr>
        <w:t>实施办法</w:t>
      </w:r>
      <w:r w:rsidR="009C005E" w:rsidRPr="00936A04">
        <w:rPr>
          <w:rFonts w:ascii="微软雅黑" w:eastAsia="微软雅黑" w:hAnsi="微软雅黑" w:hint="eastAsia"/>
          <w:color w:val="auto"/>
          <w:sz w:val="32"/>
          <w:szCs w:val="32"/>
        </w:rPr>
        <w:t>”</w:t>
      </w:r>
      <w:r w:rsidR="00041DC9" w:rsidRPr="00936A04">
        <w:rPr>
          <w:rFonts w:ascii="微软雅黑" w:eastAsia="微软雅黑" w:hAnsi="微软雅黑" w:hint="eastAsia"/>
          <w:color w:val="auto"/>
          <w:sz w:val="32"/>
          <w:szCs w:val="32"/>
        </w:rPr>
        <w:t>等</w:t>
      </w:r>
      <w:r w:rsidR="00D53A1D" w:rsidRPr="00936A04">
        <w:rPr>
          <w:rFonts w:ascii="微软雅黑" w:eastAsia="微软雅黑" w:hAnsi="微软雅黑"/>
          <w:color w:val="auto"/>
          <w:sz w:val="32"/>
          <w:szCs w:val="32"/>
        </w:rPr>
        <w:t>相关规定</w:t>
      </w:r>
      <w:r w:rsidR="00041DC9" w:rsidRPr="00936A04">
        <w:rPr>
          <w:rFonts w:ascii="微软雅黑" w:eastAsia="微软雅黑" w:hAnsi="微软雅黑" w:hint="eastAsia"/>
          <w:color w:val="auto"/>
          <w:sz w:val="32"/>
          <w:szCs w:val="32"/>
        </w:rPr>
        <w:t>以及</w:t>
      </w:r>
      <w:r w:rsidR="00041DC9" w:rsidRPr="00936A04">
        <w:rPr>
          <w:rFonts w:ascii="微软雅黑" w:eastAsia="微软雅黑" w:hAnsi="微软雅黑"/>
          <w:color w:val="auto"/>
          <w:sz w:val="32"/>
          <w:szCs w:val="32"/>
        </w:rPr>
        <w:t>本通知要求</w:t>
      </w:r>
      <w:r w:rsidR="00D53A1D" w:rsidRPr="00936A04">
        <w:rPr>
          <w:rFonts w:ascii="微软雅黑" w:eastAsia="微软雅黑" w:hAnsi="微软雅黑" w:hint="eastAsia"/>
          <w:color w:val="auto"/>
          <w:sz w:val="32"/>
          <w:szCs w:val="32"/>
        </w:rPr>
        <w:t>，做好</w:t>
      </w:r>
      <w:r w:rsidR="00041DC9" w:rsidRPr="00936A04">
        <w:rPr>
          <w:rFonts w:ascii="微软雅黑" w:eastAsia="微软雅黑" w:hAnsi="微软雅黑" w:hint="eastAsia"/>
          <w:color w:val="auto"/>
          <w:sz w:val="32"/>
          <w:szCs w:val="32"/>
        </w:rPr>
        <w:t>转专业</w:t>
      </w:r>
      <w:r w:rsidR="00041DC9" w:rsidRPr="00936A04">
        <w:rPr>
          <w:rFonts w:ascii="微软雅黑" w:eastAsia="微软雅黑" w:hAnsi="微软雅黑"/>
          <w:color w:val="auto"/>
          <w:sz w:val="32"/>
          <w:szCs w:val="32"/>
        </w:rPr>
        <w:t>各环节工作</w:t>
      </w:r>
      <w:r w:rsidR="007F745E" w:rsidRPr="00936A04">
        <w:rPr>
          <w:rFonts w:ascii="微软雅黑" w:eastAsia="微软雅黑" w:hAnsi="微软雅黑" w:hint="eastAsia"/>
          <w:color w:val="auto"/>
          <w:sz w:val="32"/>
          <w:szCs w:val="32"/>
        </w:rPr>
        <w:t>，</w:t>
      </w:r>
      <w:r w:rsidR="007F745E" w:rsidRPr="00936A04">
        <w:rPr>
          <w:rFonts w:ascii="微软雅黑" w:eastAsia="微软雅黑" w:hAnsi="微软雅黑"/>
          <w:color w:val="auto"/>
          <w:sz w:val="32"/>
          <w:szCs w:val="32"/>
        </w:rPr>
        <w:t>及时通知</w:t>
      </w:r>
      <w:r w:rsidR="007F745E" w:rsidRPr="00936A04">
        <w:rPr>
          <w:rFonts w:ascii="微软雅黑" w:eastAsia="微软雅黑" w:hAnsi="微软雅黑" w:hint="eastAsia"/>
          <w:color w:val="auto"/>
          <w:sz w:val="32"/>
          <w:szCs w:val="32"/>
        </w:rPr>
        <w:t>相关</w:t>
      </w:r>
      <w:r w:rsidR="007F745E" w:rsidRPr="00936A04">
        <w:rPr>
          <w:rFonts w:ascii="微软雅黑" w:eastAsia="微软雅黑" w:hAnsi="微软雅黑"/>
          <w:color w:val="auto"/>
          <w:sz w:val="32"/>
          <w:szCs w:val="32"/>
        </w:rPr>
        <w:t>学生</w:t>
      </w:r>
      <w:r w:rsidR="00041DC9" w:rsidRPr="00936A04">
        <w:rPr>
          <w:rFonts w:ascii="微软雅黑" w:eastAsia="微软雅黑" w:hAnsi="微软雅黑"/>
          <w:color w:val="auto"/>
          <w:sz w:val="32"/>
          <w:szCs w:val="32"/>
        </w:rPr>
        <w:t>。</w:t>
      </w:r>
    </w:p>
    <w:p w14:paraId="113D8AB6" w14:textId="54DAA71B" w:rsidR="005A3B03" w:rsidRPr="005A3B03" w:rsidRDefault="005A3B03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>
        <w:rPr>
          <w:rFonts w:ascii="微软雅黑" w:eastAsia="微软雅黑" w:hAnsi="微软雅黑" w:hint="eastAsia"/>
          <w:color w:val="auto"/>
          <w:sz w:val="32"/>
          <w:szCs w:val="32"/>
        </w:rPr>
        <w:t>（三）根据《首都师范大学学生应征入伍奖励支持办法》（首都师大党发[</w:t>
      </w:r>
      <w:r>
        <w:rPr>
          <w:rFonts w:ascii="微软雅黑" w:eastAsia="微软雅黑" w:hAnsi="微软雅黑"/>
          <w:color w:val="auto"/>
          <w:sz w:val="32"/>
          <w:szCs w:val="32"/>
        </w:rPr>
        <w:t>2018]11</w:t>
      </w:r>
      <w:r>
        <w:rPr>
          <w:rFonts w:ascii="微软雅黑" w:eastAsia="微软雅黑" w:hAnsi="微软雅黑" w:hint="eastAsia"/>
          <w:color w:val="auto"/>
          <w:sz w:val="32"/>
          <w:szCs w:val="32"/>
        </w:rPr>
        <w:t>号）第八条：“放宽退役大学生士兵复学转专业限制。符合学校转专业条件的大学生士兵，转专业时不受名额、年级限制”。</w:t>
      </w:r>
      <w:r w:rsidRPr="005A3B03">
        <w:rPr>
          <w:rFonts w:ascii="微软雅黑" w:eastAsia="微软雅黑" w:hAnsi="微软雅黑" w:hint="eastAsia"/>
          <w:color w:val="auto"/>
          <w:sz w:val="32"/>
          <w:szCs w:val="32"/>
        </w:rPr>
        <w:t xml:space="preserve"> </w:t>
      </w:r>
    </w:p>
    <w:p w14:paraId="08BA814F" w14:textId="1B3DE644" w:rsidR="00E8377B" w:rsidRPr="00936A04" w:rsidRDefault="00E8377B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（</w:t>
      </w:r>
      <w:r w:rsidR="005A3B03">
        <w:rPr>
          <w:rFonts w:ascii="微软雅黑" w:eastAsia="微软雅黑" w:hAnsi="微软雅黑" w:hint="eastAsia"/>
          <w:color w:val="auto"/>
          <w:sz w:val="32"/>
          <w:szCs w:val="32"/>
        </w:rPr>
        <w:t>四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）</w:t>
      </w:r>
      <w:r w:rsidR="009C49C1" w:rsidRPr="00936A04">
        <w:rPr>
          <w:rFonts w:ascii="微软雅黑" w:eastAsia="微软雅黑" w:hAnsi="微软雅黑" w:hint="eastAsia"/>
          <w:color w:val="auto"/>
          <w:sz w:val="32"/>
          <w:szCs w:val="32"/>
        </w:rPr>
        <w:t>涉及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大类招生专业</w:t>
      </w:r>
      <w:r w:rsidR="009C49C1" w:rsidRPr="00936A04">
        <w:rPr>
          <w:rFonts w:ascii="微软雅黑" w:eastAsia="微软雅黑" w:hAnsi="微软雅黑" w:hint="eastAsia"/>
          <w:color w:val="auto"/>
          <w:sz w:val="32"/>
          <w:szCs w:val="32"/>
        </w:rPr>
        <w:t>的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院（系），按照《首都师范大学关于本科大类招生专业分流的指导意见（试行）》（教发[2021] 7号）（见</w:t>
      </w:r>
      <w:r w:rsidR="00C15127" w:rsidRPr="00936A04">
        <w:rPr>
          <w:rFonts w:ascii="微软雅黑" w:eastAsia="微软雅黑" w:hAnsi="微软雅黑"/>
          <w:color w:val="auto"/>
          <w:sz w:val="32"/>
          <w:szCs w:val="32"/>
        </w:rPr>
        <w:t>附件</w:t>
      </w:r>
      <w:r w:rsidR="00974B7B" w:rsidRPr="00936A04">
        <w:rPr>
          <w:rFonts w:ascii="微软雅黑" w:eastAsia="微软雅黑" w:hAnsi="微软雅黑"/>
          <w:color w:val="auto"/>
          <w:sz w:val="32"/>
          <w:szCs w:val="32"/>
        </w:rPr>
        <w:t>4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），</w:t>
      </w:r>
      <w:r w:rsidR="00731D63" w:rsidRPr="00936A04">
        <w:rPr>
          <w:rFonts w:ascii="微软雅黑" w:eastAsia="微软雅黑" w:hAnsi="微软雅黑" w:hint="eastAsia"/>
          <w:color w:val="auto"/>
          <w:sz w:val="32"/>
          <w:szCs w:val="32"/>
        </w:rPr>
        <w:t>结合</w:t>
      </w:r>
      <w:r w:rsidR="00731D63" w:rsidRPr="00936A04">
        <w:rPr>
          <w:rFonts w:ascii="微软雅黑" w:eastAsia="微软雅黑" w:hAnsi="微软雅黑"/>
          <w:color w:val="auto"/>
          <w:sz w:val="32"/>
          <w:szCs w:val="32"/>
        </w:rPr>
        <w:t>院</w:t>
      </w:r>
      <w:r w:rsidR="00731D63" w:rsidRPr="00936A04">
        <w:rPr>
          <w:rFonts w:ascii="微软雅黑" w:eastAsia="微软雅黑" w:hAnsi="微软雅黑" w:hint="eastAsia"/>
          <w:color w:val="auto"/>
          <w:sz w:val="32"/>
          <w:szCs w:val="32"/>
        </w:rPr>
        <w:t>（系）实际</w:t>
      </w:r>
      <w:r w:rsidRPr="00936A04">
        <w:rPr>
          <w:rFonts w:ascii="微软雅黑" w:eastAsia="微软雅黑" w:hAnsi="微软雅黑"/>
          <w:color w:val="auto"/>
          <w:sz w:val="32"/>
          <w:szCs w:val="32"/>
        </w:rPr>
        <w:t>妥善安排专业分流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工作</w:t>
      </w:r>
      <w:r w:rsidR="009C49C1" w:rsidRPr="00936A04">
        <w:rPr>
          <w:rFonts w:ascii="微软雅黑" w:eastAsia="微软雅黑" w:hAnsi="微软雅黑" w:hint="eastAsia"/>
          <w:color w:val="auto"/>
          <w:sz w:val="32"/>
          <w:szCs w:val="32"/>
        </w:rPr>
        <w:t>。</w:t>
      </w:r>
    </w:p>
    <w:p w14:paraId="37AC9C03" w14:textId="1675D4B2" w:rsidR="00F63CF1" w:rsidRDefault="00F63CF1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（</w:t>
      </w:r>
      <w:r w:rsidR="005A3B03">
        <w:rPr>
          <w:rFonts w:ascii="微软雅黑" w:eastAsia="微软雅黑" w:hAnsi="微软雅黑" w:hint="eastAsia"/>
          <w:color w:val="auto"/>
          <w:sz w:val="32"/>
          <w:szCs w:val="32"/>
        </w:rPr>
        <w:t>五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）转专业前所修读课程计入个人成绩单，相应课程经认定</w:t>
      </w:r>
      <w:r w:rsidR="007924AB">
        <w:rPr>
          <w:rFonts w:ascii="微软雅黑" w:eastAsia="微软雅黑" w:hAnsi="微软雅黑" w:hint="eastAsia"/>
          <w:color w:val="auto"/>
          <w:sz w:val="32"/>
          <w:szCs w:val="32"/>
        </w:rPr>
        <w:t>可</w:t>
      </w:r>
      <w:r w:rsidRPr="00936A04">
        <w:rPr>
          <w:rFonts w:ascii="微软雅黑" w:eastAsia="微软雅黑" w:hAnsi="微软雅黑" w:hint="eastAsia"/>
          <w:color w:val="auto"/>
          <w:sz w:val="32"/>
          <w:szCs w:val="32"/>
        </w:rPr>
        <w:t>纳入转入专业。</w:t>
      </w:r>
    </w:p>
    <w:p w14:paraId="0BCEB078" w14:textId="77777777" w:rsidR="0055069B" w:rsidRPr="00936A04" w:rsidRDefault="0055069B" w:rsidP="0055069B">
      <w:pPr>
        <w:widowControl/>
        <w:spacing w:line="590" w:lineRule="exact"/>
        <w:ind w:firstLine="640"/>
        <w:rPr>
          <w:rFonts w:ascii="微软雅黑" w:eastAsia="微软雅黑" w:hAnsi="微软雅黑"/>
          <w:color w:val="auto"/>
          <w:sz w:val="32"/>
          <w:szCs w:val="32"/>
        </w:rPr>
      </w:pPr>
    </w:p>
    <w:p w14:paraId="75FF6FCA" w14:textId="77777777" w:rsidR="000252F4" w:rsidRPr="00936A04" w:rsidRDefault="00AF3612" w:rsidP="00902975">
      <w:pPr>
        <w:pStyle w:val="a3"/>
        <w:ind w:firstLine="640"/>
        <w:rPr>
          <w:rFonts w:ascii="微软雅黑" w:eastAsia="微软雅黑" w:hAnsi="微软雅黑" w:cs="宋体"/>
          <w:b/>
          <w:color w:val="00000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b/>
          <w:color w:val="000000"/>
          <w:sz w:val="32"/>
          <w:szCs w:val="32"/>
        </w:rPr>
        <w:lastRenderedPageBreak/>
        <w:t>五</w:t>
      </w:r>
      <w:r w:rsidR="00185A96" w:rsidRPr="00936A04">
        <w:rPr>
          <w:rFonts w:ascii="微软雅黑" w:eastAsia="微软雅黑" w:hAnsi="微软雅黑" w:cs="宋体" w:hint="eastAsia"/>
          <w:b/>
          <w:color w:val="000000"/>
          <w:sz w:val="32"/>
          <w:szCs w:val="32"/>
        </w:rPr>
        <w:t>、转专业</w:t>
      </w:r>
      <w:r w:rsidR="00CF4959" w:rsidRPr="00936A04">
        <w:rPr>
          <w:rFonts w:ascii="微软雅黑" w:eastAsia="微软雅黑" w:hAnsi="微软雅黑" w:cs="宋体" w:hint="eastAsia"/>
          <w:b/>
          <w:color w:val="000000"/>
          <w:sz w:val="32"/>
          <w:szCs w:val="32"/>
        </w:rPr>
        <w:t>工作日程安排</w:t>
      </w: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701"/>
        <w:gridCol w:w="5868"/>
      </w:tblGrid>
      <w:tr w:rsidR="000E0B68" w:rsidRPr="00936A04" w14:paraId="5501CEC3" w14:textId="77777777" w:rsidTr="00CB3F7D">
        <w:trPr>
          <w:trHeight w:val="495"/>
        </w:trPr>
        <w:tc>
          <w:tcPr>
            <w:tcW w:w="1276" w:type="dxa"/>
            <w:vAlign w:val="center"/>
          </w:tcPr>
          <w:p w14:paraId="368E5585" w14:textId="77777777" w:rsidR="00CB3F7D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时间</w:t>
            </w:r>
          </w:p>
          <w:p w14:paraId="63708C25" w14:textId="67154894" w:rsidR="000E0B68" w:rsidRPr="00936A0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安排</w:t>
            </w:r>
          </w:p>
        </w:tc>
        <w:tc>
          <w:tcPr>
            <w:tcW w:w="1701" w:type="dxa"/>
            <w:vAlign w:val="center"/>
          </w:tcPr>
          <w:p w14:paraId="6FBD59B4" w14:textId="77777777" w:rsidR="000E0B68" w:rsidRPr="00936A04" w:rsidRDefault="000E0B68" w:rsidP="008D6C05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工作</w:t>
            </w:r>
            <w:r w:rsidRPr="00936A04"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  <w:t>内容</w:t>
            </w:r>
          </w:p>
        </w:tc>
        <w:tc>
          <w:tcPr>
            <w:tcW w:w="5868" w:type="dxa"/>
          </w:tcPr>
          <w:p w14:paraId="4E274EAB" w14:textId="77777777" w:rsidR="000E0B68" w:rsidRPr="00936A04" w:rsidRDefault="00A36DAA" w:rsidP="008D6C05">
            <w:pPr>
              <w:spacing w:line="360" w:lineRule="auto"/>
              <w:ind w:firstLineChars="0" w:firstLine="0"/>
              <w:jc w:val="center"/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具体程序</w:t>
            </w:r>
          </w:p>
        </w:tc>
      </w:tr>
      <w:tr w:rsidR="00075C67" w:rsidRPr="00936A04" w14:paraId="612D9AA1" w14:textId="77777777" w:rsidTr="00CB3F7D">
        <w:trPr>
          <w:trHeight w:val="495"/>
        </w:trPr>
        <w:tc>
          <w:tcPr>
            <w:tcW w:w="1276" w:type="dxa"/>
            <w:vAlign w:val="center"/>
          </w:tcPr>
          <w:p w14:paraId="4165E41C" w14:textId="1A8761D8" w:rsidR="00075C67" w:rsidRPr="00936A04" w:rsidRDefault="002C3ED6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</w:t>
            </w:r>
            <w:r w:rsidR="00894FA1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1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前</w:t>
            </w:r>
          </w:p>
        </w:tc>
        <w:tc>
          <w:tcPr>
            <w:tcW w:w="1701" w:type="dxa"/>
            <w:vAlign w:val="center"/>
          </w:tcPr>
          <w:p w14:paraId="7CECD4C5" w14:textId="6393E307" w:rsidR="00075C67" w:rsidRPr="00936A04" w:rsidRDefault="00EC3FE4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公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布工作方案</w:t>
            </w:r>
          </w:p>
        </w:tc>
        <w:tc>
          <w:tcPr>
            <w:tcW w:w="5868" w:type="dxa"/>
          </w:tcPr>
          <w:p w14:paraId="24AB782A" w14:textId="208147E9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在院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）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网站首页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公布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本院（系）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转专业工作方案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；通知本院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）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学生，做好报名组织工作。</w:t>
            </w:r>
          </w:p>
        </w:tc>
      </w:tr>
      <w:tr w:rsidR="00075C67" w:rsidRPr="00936A04" w14:paraId="1D666E93" w14:textId="77777777" w:rsidTr="00CB3F7D">
        <w:tc>
          <w:tcPr>
            <w:tcW w:w="1276" w:type="dxa"/>
            <w:vAlign w:val="center"/>
          </w:tcPr>
          <w:p w14:paraId="2D91F53F" w14:textId="1DCDE5CF" w:rsidR="00075C67" w:rsidRPr="00936A04" w:rsidRDefault="003B4908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27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1701" w:type="dxa"/>
            <w:vAlign w:val="center"/>
          </w:tcPr>
          <w:p w14:paraId="537A34CC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学生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申请</w:t>
            </w:r>
          </w:p>
        </w:tc>
        <w:tc>
          <w:tcPr>
            <w:tcW w:w="5868" w:type="dxa"/>
          </w:tcPr>
          <w:p w14:paraId="45A6873C" w14:textId="79D8843B" w:rsidR="0038447A" w:rsidRPr="00936A04" w:rsidRDefault="00F3304A" w:rsidP="0055069B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按照</w:t>
            </w:r>
            <w:r w:rsidRPr="00936A04"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  <w:t>本院</w:t>
            </w: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（系）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工作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方案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（或通知）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公布的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报名</w:t>
            </w:r>
            <w:r w:rsidR="0038447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方式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，提交《首都师范大学本科生转专业申请表》等申请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材料</w:t>
            </w:r>
            <w:r w:rsidR="0055069B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注意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：</w:t>
            </w:r>
          </w:p>
          <w:p w14:paraId="124857D2" w14:textId="7C939ACC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1、须符合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“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转专业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实施办法”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规定（含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本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院系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内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转专业者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）；</w:t>
            </w:r>
          </w:p>
          <w:p w14:paraId="7C5DC15E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2、且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符合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接收条件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及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相关要求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（至申请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转入院系网站查看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工作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方案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）；</w:t>
            </w:r>
          </w:p>
          <w:p w14:paraId="53A288C9" w14:textId="73B35411" w:rsidR="00075C67" w:rsidRPr="00936A04" w:rsidRDefault="00F3304A" w:rsidP="001F5C18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3、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招生时确定为定向、委托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培养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的学生，</w:t>
            </w:r>
            <w:r w:rsidR="008521B9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如定向、委托培养单位同意申请转专业，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需在</w:t>
            </w:r>
            <w:r w:rsidR="001F5C18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报名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时</w:t>
            </w:r>
            <w:r w:rsidR="001F5C18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向所在院（系）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提供定向、委托培养单位</w:t>
            </w:r>
            <w:r w:rsidR="00F31090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同意函，可以提交盖章扫描件，同时提供单位电话以便核实</w:t>
            </w:r>
            <w:r w:rsidR="001F5C18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080B93CA" w14:textId="77777777" w:rsidTr="00CB3F7D">
        <w:tc>
          <w:tcPr>
            <w:tcW w:w="1276" w:type="dxa"/>
            <w:vAlign w:val="center"/>
          </w:tcPr>
          <w:p w14:paraId="7DACB1EC" w14:textId="587C1513" w:rsidR="00075C67" w:rsidRPr="00936A04" w:rsidRDefault="003B4908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28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1701" w:type="dxa"/>
            <w:vAlign w:val="center"/>
          </w:tcPr>
          <w:p w14:paraId="6532B799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</w:t>
            </w:r>
            <w:r w:rsidR="00713BF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转出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审核</w:t>
            </w:r>
          </w:p>
        </w:tc>
        <w:tc>
          <w:tcPr>
            <w:tcW w:w="5868" w:type="dxa"/>
          </w:tcPr>
          <w:p w14:paraId="65BA5500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1、院（系）根据“转专业实施办法”中规定的转专业条件，严格审核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学生申请</w:t>
            </w:r>
            <w:r w:rsidR="0099180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99180B"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审核</w:t>
            </w:r>
            <w:r w:rsidR="0099180B"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结果</w:t>
            </w:r>
            <w:r w:rsidR="0099180B"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公布在院系网站</w:t>
            </w:r>
            <w:r w:rsidR="0099180B"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首页</w:t>
            </w:r>
            <w:r w:rsidR="0099180B"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。</w:t>
            </w:r>
          </w:p>
          <w:p w14:paraId="5690FA9C" w14:textId="77777777" w:rsidR="00CB3F7D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lastRenderedPageBreak/>
              <w:t>2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</w:t>
            </w:r>
            <w:r w:rsidR="00243396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将</w:t>
            </w:r>
            <w:r w:rsidR="00CA4C3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学生申请表</w:t>
            </w:r>
            <w:r w:rsidR="00A1450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电子版</w:t>
            </w:r>
            <w:r w:rsidR="004577B4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</w:t>
            </w:r>
            <w:r w:rsidR="00420C5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院系签署</w:t>
            </w:r>
            <w:r w:rsidR="00420C5A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意见并</w:t>
            </w:r>
            <w:r w:rsidR="004577B4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盖章</w:t>
            </w:r>
            <w:r w:rsidR="004577B4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后</w:t>
            </w:r>
            <w:r w:rsidR="004577B4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扫描</w:t>
            </w:r>
            <w:r w:rsidR="00420C5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为PDF版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894FA1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或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请示使用</w:t>
            </w:r>
            <w:r w:rsidR="00894FA1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领导电子签章</w:t>
            </w:r>
            <w:r w:rsidR="00DC2C5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，命名</w:t>
            </w:r>
            <w:r w:rsidR="00DC2C5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为</w:t>
            </w:r>
            <w:r w:rsidR="00DC2C57" w:rsidRPr="00936A04">
              <w:rPr>
                <w:rFonts w:ascii="微软雅黑" w:eastAsia="微软雅黑" w:hAnsi="微软雅黑" w:cs="宋体"/>
                <w:b/>
                <w:color w:val="auto"/>
                <w:sz w:val="32"/>
                <w:szCs w:val="32"/>
              </w:rPr>
              <w:t>申请表+</w:t>
            </w:r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="00A303DD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</w:t>
            </w:r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</w:t>
            </w:r>
            <w:proofErr w:type="gramStart"/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</w:t>
            </w:r>
            <w:r w:rsidR="00A303DD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专业</w:t>
            </w:r>
            <w:proofErr w:type="gramEnd"/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名称</w:t>
            </w:r>
            <w:r w:rsidR="00A303D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+</w:t>
            </w:r>
            <w:r w:rsidR="00DC2C5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姓名</w:t>
            </w:r>
            <w:r w:rsidR="004577B4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；</w:t>
            </w:r>
          </w:p>
          <w:p w14:paraId="623FA1BD" w14:textId="77777777" w:rsidR="00CB3F7D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学生成绩单</w:t>
            </w:r>
            <w:r w:rsidR="009745A8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电子版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（由院系统</w:t>
            </w:r>
            <w:proofErr w:type="gramStart"/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一</w:t>
            </w:r>
            <w:proofErr w:type="gramEnd"/>
            <w:r w:rsidR="00420C5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</w:t>
            </w:r>
            <w:r w:rsidR="00420C5A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教务</w:t>
            </w:r>
            <w:r w:rsidR="00420C5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系统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下载</w:t>
            </w:r>
            <w:r w:rsidR="007C675E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PDF版</w:t>
            </w:r>
            <w:r w:rsidR="00DC2C5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9745A8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命名</w:t>
            </w:r>
            <w:r w:rsidR="00DC2C5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为</w:t>
            </w:r>
            <w:r w:rsidR="00DC2C57"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成绩单</w:t>
            </w:r>
            <w:r w:rsidR="00420C5A"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+</w:t>
            </w:r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="00A303DD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</w:t>
            </w:r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院系</w:t>
            </w:r>
            <w:r w:rsidR="00A303D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+</w:t>
            </w:r>
            <w:r w:rsidR="00A303DD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专业</w:t>
            </w:r>
            <w:r w:rsidR="00A303D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名称</w:t>
            </w:r>
            <w:r w:rsidR="00A303D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+</w:t>
            </w:r>
            <w:r w:rsidR="00420C5A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姓名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）；</w:t>
            </w:r>
          </w:p>
          <w:p w14:paraId="385BDAD6" w14:textId="12EB26E4" w:rsidR="00075C67" w:rsidRPr="00936A04" w:rsidRDefault="00DC2C5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每名</w:t>
            </w:r>
            <w:r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学生单独建</w:t>
            </w:r>
            <w:r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电子</w:t>
            </w:r>
            <w:r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文件夹，命名为</w:t>
            </w:r>
            <w:r w:rsidR="00A303DD"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申请转入院系</w:t>
            </w:r>
            <w:r w:rsidR="00A303DD"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+</w:t>
            </w:r>
            <w:r w:rsidRPr="00936A04">
              <w:rPr>
                <w:rFonts w:ascii="微软雅黑" w:eastAsia="微软雅黑" w:hAnsi="微软雅黑" w:cs="宋体" w:hint="eastAsia"/>
                <w:bCs/>
                <w:color w:val="auto"/>
                <w:sz w:val="32"/>
                <w:szCs w:val="32"/>
              </w:rPr>
              <w:t>姓名</w:t>
            </w:r>
            <w:r w:rsidR="00075C67" w:rsidRPr="00936A04">
              <w:rPr>
                <w:rFonts w:ascii="微软雅黑" w:eastAsia="微软雅黑" w:hAnsi="微软雅黑" w:cs="宋体"/>
                <w:bCs/>
                <w:color w:val="auto"/>
                <w:sz w:val="32"/>
                <w:szCs w:val="32"/>
              </w:rPr>
              <w:t>。</w:t>
            </w:r>
          </w:p>
          <w:p w14:paraId="36E7048E" w14:textId="6B7AB21F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、院（系）填写</w:t>
            </w:r>
            <w:r w:rsidRPr="00936A04">
              <w:rPr>
                <w:rFonts w:ascii="微软雅黑" w:eastAsia="微软雅黑" w:hAnsi="微软雅黑" w:cs="宋体" w:hint="eastAsia"/>
                <w:b/>
                <w:color w:val="auto"/>
                <w:sz w:val="32"/>
                <w:szCs w:val="32"/>
              </w:rPr>
              <w:t>审核汇总表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（见附件3），填写</w:t>
            </w:r>
            <w:r w:rsidR="00243396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转出学生</w:t>
            </w:r>
            <w:r w:rsidR="00A1450B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信息</w:t>
            </w:r>
            <w:r w:rsidR="00A1450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</w:t>
            </w:r>
            <w:proofErr w:type="gramStart"/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含申请</w:t>
            </w:r>
            <w:proofErr w:type="gramEnd"/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本院系内转专业学生</w:t>
            </w:r>
            <w:r w:rsidR="00A1450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），</w:t>
            </w:r>
            <w:r w:rsidR="00894FA1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领导</w:t>
            </w:r>
            <w:r w:rsidR="00A1450B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签字盖章后扫描</w:t>
            </w:r>
            <w:r w:rsidR="002B2169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PDF</w:t>
            </w:r>
            <w:r w:rsidR="00A1450B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电子版</w:t>
            </w:r>
            <w:r w:rsidR="00A1450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  <w:p w14:paraId="57A699FF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4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、院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（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）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教务系统中操作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报名及转出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审核。</w:t>
            </w:r>
          </w:p>
          <w:p w14:paraId="2D6EA062" w14:textId="36784F29" w:rsidR="00075C67" w:rsidRPr="00936A04" w:rsidRDefault="00075C67" w:rsidP="00DF4432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5</w:t>
            </w:r>
            <w:r w:rsidR="0038447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以上</w:t>
            </w:r>
            <w:r w:rsidR="00B72A06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电子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材料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于</w:t>
            </w:r>
            <w:r w:rsidR="003B4908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3B4908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31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</w:t>
            </w:r>
            <w:r w:rsidR="00FD0C60" w:rsidRPr="00FD0C60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前</w:t>
            </w:r>
            <w:r w:rsidR="0083653C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发</w:t>
            </w:r>
            <w:r w:rsidR="00DF443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教务科</w:t>
            </w:r>
            <w:r w:rsidR="0083653C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办公系统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6612F94F" w14:textId="77777777" w:rsidTr="00CB3F7D">
        <w:tc>
          <w:tcPr>
            <w:tcW w:w="1276" w:type="dxa"/>
            <w:vAlign w:val="center"/>
          </w:tcPr>
          <w:p w14:paraId="3F316B19" w14:textId="476896FA" w:rsidR="00075C67" w:rsidRPr="00936A04" w:rsidRDefault="00EA6DA8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lastRenderedPageBreak/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F1692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6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1701" w:type="dxa"/>
            <w:vAlign w:val="center"/>
          </w:tcPr>
          <w:p w14:paraId="65E67931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公布</w:t>
            </w:r>
            <w:r w:rsidR="00B05324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转出</w:t>
            </w:r>
            <w:r w:rsidR="00B05324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审核</w:t>
            </w:r>
            <w:r w:rsidR="00B05324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结果</w:t>
            </w:r>
          </w:p>
        </w:tc>
        <w:tc>
          <w:tcPr>
            <w:tcW w:w="5868" w:type="dxa"/>
            <w:vAlign w:val="center"/>
          </w:tcPr>
          <w:p w14:paraId="55C44835" w14:textId="77777777" w:rsidR="00075C67" w:rsidRPr="00936A04" w:rsidRDefault="00075C67" w:rsidP="00CB3F7D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在校园网公布各院（系）同意转出学生名单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及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信息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7B9B10A9" w14:textId="77777777" w:rsidTr="00CB3F7D">
        <w:trPr>
          <w:trHeight w:val="1125"/>
        </w:trPr>
        <w:tc>
          <w:tcPr>
            <w:tcW w:w="1276" w:type="dxa"/>
            <w:vAlign w:val="center"/>
          </w:tcPr>
          <w:p w14:paraId="00F346A9" w14:textId="1B71B954" w:rsidR="00075C67" w:rsidRPr="00936A04" w:rsidRDefault="00EA6DA8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3B4908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7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前</w:t>
            </w:r>
          </w:p>
        </w:tc>
        <w:tc>
          <w:tcPr>
            <w:tcW w:w="1701" w:type="dxa"/>
            <w:vAlign w:val="center"/>
          </w:tcPr>
          <w:p w14:paraId="0FEA77A5" w14:textId="46E57ABD" w:rsidR="00075C67" w:rsidRPr="00936A04" w:rsidRDefault="00D55280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考核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准备</w:t>
            </w:r>
          </w:p>
        </w:tc>
        <w:tc>
          <w:tcPr>
            <w:tcW w:w="5868" w:type="dxa"/>
          </w:tcPr>
          <w:p w14:paraId="2991D683" w14:textId="72A595BC" w:rsidR="00190453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1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</w:t>
            </w:r>
            <w:r w:rsidR="00190453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院（系）做好线下考核各项准备。</w:t>
            </w:r>
          </w:p>
          <w:p w14:paraId="30FCBBE7" w14:textId="04077498" w:rsidR="00075C67" w:rsidRPr="00936A04" w:rsidRDefault="00190453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2、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学生应根据申请转入院（系）工作方案中提供的咨询方式，提前联系并确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lastRenderedPageBreak/>
              <w:t>认考核方式及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安排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做好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必要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准备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  <w:p w14:paraId="149D8F9C" w14:textId="367A87B4" w:rsidR="00075C67" w:rsidRPr="00936A04" w:rsidRDefault="00190453" w:rsidP="00190453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、院（系）与申请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转入学生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建立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联系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；未在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工作方案中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公布考核</w:t>
            </w:r>
            <w:r w:rsidR="00D3755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时间</w:t>
            </w:r>
            <w:r w:rsidR="00437AAF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、地点</w:t>
            </w:r>
            <w:r w:rsidR="00D3755D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具体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安排</w:t>
            </w:r>
            <w:r w:rsidR="00D3755D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的院（系），确定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安排后及时通知到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相关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学生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2A687001" w14:textId="77777777" w:rsidTr="00CB3F7D">
        <w:tc>
          <w:tcPr>
            <w:tcW w:w="1276" w:type="dxa"/>
            <w:vAlign w:val="center"/>
          </w:tcPr>
          <w:p w14:paraId="14FCFC82" w14:textId="6F2E9085" w:rsidR="00075C67" w:rsidRPr="00936A04" w:rsidRDefault="00CF00EF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lastRenderedPageBreak/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381B5F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21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1701" w:type="dxa"/>
            <w:vAlign w:val="center"/>
          </w:tcPr>
          <w:p w14:paraId="486FC5F1" w14:textId="5E164978" w:rsidR="00075C67" w:rsidRPr="00936A04" w:rsidRDefault="00D55280" w:rsidP="00713BF2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</w:t>
            </w:r>
            <w:r w:rsidR="00713BF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考核</w:t>
            </w:r>
            <w:r w:rsidR="009C388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遴选</w:t>
            </w:r>
          </w:p>
        </w:tc>
        <w:tc>
          <w:tcPr>
            <w:tcW w:w="5868" w:type="dxa"/>
          </w:tcPr>
          <w:p w14:paraId="54C5B3C8" w14:textId="1256FAF7" w:rsidR="009C3882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1、</w:t>
            </w:r>
            <w:r w:rsidR="009C388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院（系）按照相关</w:t>
            </w:r>
            <w:r w:rsidR="009C3882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规定</w:t>
            </w:r>
            <w:r w:rsidR="009C388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认真组织考核遴选</w:t>
            </w:r>
            <w:r w:rsidR="009C3882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工作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  <w:p w14:paraId="030989AB" w14:textId="3D63646C" w:rsidR="00075C67" w:rsidRPr="00936A04" w:rsidRDefault="009C3882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2、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院（系）将考核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结果</w:t>
            </w:r>
            <w:r w:rsidR="00974B7B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（含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转入年级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及不同意转入、放弃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考核等信息）公示在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院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（系）网站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首页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，公示期为3个工作日（应于</w:t>
            </w:r>
            <w:r w:rsidR="00CF00EF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3B4908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2</w:t>
            </w:r>
            <w:r w:rsidR="003B4908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1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前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完成公示）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  <w:p w14:paraId="1FF313CE" w14:textId="62226615" w:rsidR="00075C67" w:rsidRPr="00936A04" w:rsidRDefault="009C3882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3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、公示无异议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，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于</w:t>
            </w:r>
            <w:r w:rsidR="00CF00EF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CF00EF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2</w:t>
            </w:r>
            <w:r w:rsidR="003B4908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日前将所有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学生</w:t>
            </w:r>
            <w:r w:rsidR="00075C67" w:rsidRPr="0062733D">
              <w:rPr>
                <w:rFonts w:ascii="微软雅黑" w:eastAsia="微软雅黑" w:hAnsi="微软雅黑" w:cs="宋体"/>
                <w:b/>
                <w:bCs/>
                <w:color w:val="auto"/>
                <w:sz w:val="32"/>
                <w:szCs w:val="32"/>
              </w:rPr>
              <w:t>申请表</w:t>
            </w:r>
            <w:r w:rsidR="00ED17AF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（签字</w:t>
            </w:r>
            <w:r w:rsidR="00ED17AF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盖章后扫描</w:t>
            </w:r>
            <w:r w:rsidR="00F74D4A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PDF</w:t>
            </w:r>
            <w:r w:rsidR="00ED17AF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版</w:t>
            </w:r>
            <w:r w:rsidR="00ED17AF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，审核</w:t>
            </w:r>
            <w:r w:rsidR="00075C67" w:rsidRPr="0062733D">
              <w:rPr>
                <w:rFonts w:ascii="微软雅黑" w:eastAsia="微软雅黑" w:hAnsi="微软雅黑" w:cs="宋体" w:hint="eastAsia"/>
                <w:b/>
                <w:bCs/>
                <w:color w:val="auto"/>
                <w:sz w:val="32"/>
                <w:szCs w:val="32"/>
              </w:rPr>
              <w:t>汇总表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（附件3，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上端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注明院系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公示无异议</w:t>
            </w:r>
            <w:r w:rsidR="00ED17AF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="00F74D4A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签字盖章后扫描PDF</w:t>
            </w:r>
            <w:r w:rsidR="00ED17AF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版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）等材料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发</w:t>
            </w:r>
            <w:r w:rsidR="00DF4432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教务科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办公系统</w:t>
            </w:r>
            <w:r w:rsidR="00CB3F7D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  <w:p w14:paraId="4B4B7F88" w14:textId="0C7916DC" w:rsidR="00075C67" w:rsidRPr="00936A04" w:rsidRDefault="00703A98" w:rsidP="00974B7B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4、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各院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（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）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教务系统中操作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转入审核</w:t>
            </w:r>
            <w:r w:rsidR="00075C67"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2FBBFB96" w14:textId="77777777" w:rsidTr="00CB3F7D">
        <w:tc>
          <w:tcPr>
            <w:tcW w:w="1276" w:type="dxa"/>
            <w:vAlign w:val="center"/>
          </w:tcPr>
          <w:p w14:paraId="039DA9EA" w14:textId="22513AE3" w:rsidR="00075C67" w:rsidRPr="00936A04" w:rsidRDefault="003B4908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4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月</w:t>
            </w:r>
            <w:r w:rsidR="00381B5F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27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日前</w:t>
            </w:r>
          </w:p>
        </w:tc>
        <w:tc>
          <w:tcPr>
            <w:tcW w:w="1701" w:type="dxa"/>
            <w:vAlign w:val="center"/>
          </w:tcPr>
          <w:p w14:paraId="528C176D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学校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公示</w:t>
            </w:r>
          </w:p>
        </w:tc>
        <w:tc>
          <w:tcPr>
            <w:tcW w:w="5868" w:type="dxa"/>
          </w:tcPr>
          <w:p w14:paraId="636B8AE2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在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校园网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公示各院（系）考核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结果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。</w:t>
            </w:r>
          </w:p>
        </w:tc>
      </w:tr>
      <w:tr w:rsidR="00075C67" w:rsidRPr="00936A04" w14:paraId="1C1AF022" w14:textId="77777777" w:rsidTr="00CB3F7D">
        <w:tc>
          <w:tcPr>
            <w:tcW w:w="1276" w:type="dxa"/>
            <w:vAlign w:val="center"/>
          </w:tcPr>
          <w:p w14:paraId="59AF6A27" w14:textId="77777777" w:rsidR="00075C67" w:rsidRPr="00936A04" w:rsidRDefault="00974B7B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待定</w:t>
            </w:r>
          </w:p>
        </w:tc>
        <w:tc>
          <w:tcPr>
            <w:tcW w:w="1701" w:type="dxa"/>
            <w:vAlign w:val="center"/>
          </w:tcPr>
          <w:p w14:paraId="39885101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签订协议</w:t>
            </w:r>
          </w:p>
        </w:tc>
        <w:tc>
          <w:tcPr>
            <w:tcW w:w="5868" w:type="dxa"/>
          </w:tcPr>
          <w:p w14:paraId="3D98705A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bCs/>
                <w:color w:val="auto"/>
                <w:kern w:val="0"/>
                <w:sz w:val="32"/>
                <w:szCs w:val="32"/>
              </w:rPr>
              <w:t>非师范专业学生转入师范专业的，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须先签订《北京市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师范生公费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教育协议书》，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lastRenderedPageBreak/>
              <w:t>具体安排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另行通知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。</w:t>
            </w:r>
          </w:p>
        </w:tc>
      </w:tr>
      <w:tr w:rsidR="00075C67" w:rsidRPr="00936A04" w14:paraId="65DB78CF" w14:textId="77777777" w:rsidTr="00CB3F7D">
        <w:tc>
          <w:tcPr>
            <w:tcW w:w="1276" w:type="dxa"/>
            <w:vAlign w:val="center"/>
          </w:tcPr>
          <w:p w14:paraId="507B0E1C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lastRenderedPageBreak/>
              <w:t>本学期</w:t>
            </w:r>
          </w:p>
          <w:p w14:paraId="1BD92622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结束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前</w:t>
            </w:r>
          </w:p>
        </w:tc>
        <w:tc>
          <w:tcPr>
            <w:tcW w:w="1701" w:type="dxa"/>
            <w:vAlign w:val="center"/>
          </w:tcPr>
          <w:p w14:paraId="7498B7A5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办理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手续</w:t>
            </w:r>
          </w:p>
        </w:tc>
        <w:tc>
          <w:tcPr>
            <w:tcW w:w="5868" w:type="dxa"/>
          </w:tcPr>
          <w:p w14:paraId="21CA3838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接收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院（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系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）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统一为转入学生办理学籍变更手续，如</w:t>
            </w:r>
            <w:proofErr w:type="gramStart"/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需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学生</w:t>
            </w:r>
            <w:proofErr w:type="gramEnd"/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单独办理</w:t>
            </w:r>
            <w:r w:rsidRPr="00936A04">
              <w:rPr>
                <w:rFonts w:ascii="微软雅黑" w:eastAsia="微软雅黑" w:hAnsi="微软雅黑" w:cs="宋体" w:hint="eastAsia"/>
                <w:color w:val="auto"/>
                <w:kern w:val="0"/>
                <w:sz w:val="32"/>
                <w:szCs w:val="32"/>
              </w:rPr>
              <w:t>则</w:t>
            </w:r>
            <w:r w:rsidRPr="00936A04">
              <w:rPr>
                <w:rFonts w:ascii="微软雅黑" w:eastAsia="微软雅黑" w:hAnsi="微软雅黑" w:cs="宋体"/>
                <w:color w:val="auto"/>
                <w:kern w:val="0"/>
                <w:sz w:val="32"/>
                <w:szCs w:val="32"/>
              </w:rPr>
              <w:t>另行通知。</w:t>
            </w:r>
          </w:p>
        </w:tc>
      </w:tr>
      <w:tr w:rsidR="00075C67" w:rsidRPr="00936A04" w14:paraId="124C0F32" w14:textId="77777777" w:rsidTr="00CB3F7D">
        <w:tc>
          <w:tcPr>
            <w:tcW w:w="1276" w:type="dxa"/>
            <w:vAlign w:val="center"/>
          </w:tcPr>
          <w:p w14:paraId="2FB68D71" w14:textId="77777777" w:rsidR="00075C67" w:rsidRPr="00936A04" w:rsidRDefault="0083653C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下学期开学后第一</w:t>
            </w:r>
            <w:r w:rsidR="00075C67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周</w:t>
            </w:r>
          </w:p>
        </w:tc>
        <w:tc>
          <w:tcPr>
            <w:tcW w:w="1701" w:type="dxa"/>
            <w:vAlign w:val="center"/>
          </w:tcPr>
          <w:p w14:paraId="095D05A4" w14:textId="77777777" w:rsidR="00075C67" w:rsidRPr="00936A04" w:rsidRDefault="00075C67" w:rsidP="00075C67">
            <w:pPr>
              <w:spacing w:line="360" w:lineRule="auto"/>
              <w:ind w:firstLineChars="0" w:firstLine="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申请学分认定</w:t>
            </w:r>
          </w:p>
        </w:tc>
        <w:tc>
          <w:tcPr>
            <w:tcW w:w="5868" w:type="dxa"/>
          </w:tcPr>
          <w:p w14:paraId="50AE1308" w14:textId="77777777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获批转专业学生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通过教务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系统申请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学分认定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（必修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课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申请课程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替代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、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选修课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课组认定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）；</w:t>
            </w:r>
          </w:p>
          <w:p w14:paraId="411D0B6C" w14:textId="2990DF66" w:rsidR="00075C67" w:rsidRPr="00936A04" w:rsidRDefault="00075C67" w:rsidP="00075C67">
            <w:pPr>
              <w:spacing w:line="360" w:lineRule="auto"/>
              <w:ind w:firstLine="640"/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</w:pP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无法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通过教务系统</w:t>
            </w:r>
            <w:r w:rsidR="0055069B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申请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的</w:t>
            </w:r>
            <w:r w:rsidR="0055069B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可填写《课程替代申请表》（教务处网站-表格下载-教务处管理科下载），</w:t>
            </w:r>
            <w:proofErr w:type="gramStart"/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专业课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由转入院</w:t>
            </w:r>
            <w:proofErr w:type="gramEnd"/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（系）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审批，通识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必修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课由开课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院（系）审批，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通识选修课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暂由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教务处审批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，由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院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（系）</w:t>
            </w:r>
            <w:proofErr w:type="gramStart"/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教学办</w:t>
            </w:r>
            <w:proofErr w:type="gramEnd"/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统一交</w:t>
            </w:r>
            <w:r w:rsidR="00A73169"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教务处</w:t>
            </w:r>
            <w:r w:rsidRPr="00936A04">
              <w:rPr>
                <w:rFonts w:ascii="微软雅黑" w:eastAsia="微软雅黑" w:hAnsi="微软雅黑" w:cs="宋体" w:hint="eastAsia"/>
                <w:color w:val="auto"/>
                <w:sz w:val="32"/>
                <w:szCs w:val="32"/>
              </w:rPr>
              <w:t>处理</w:t>
            </w:r>
            <w:r w:rsidRPr="00936A04">
              <w:rPr>
                <w:rFonts w:ascii="微软雅黑" w:eastAsia="微软雅黑" w:hAnsi="微软雅黑" w:cs="宋体"/>
                <w:color w:val="auto"/>
                <w:sz w:val="32"/>
                <w:szCs w:val="32"/>
              </w:rPr>
              <w:t>。</w:t>
            </w:r>
          </w:p>
        </w:tc>
      </w:tr>
    </w:tbl>
    <w:p w14:paraId="0AEFA64B" w14:textId="77777777" w:rsidR="00A87115" w:rsidRPr="00936A04" w:rsidRDefault="00A87115" w:rsidP="00902975">
      <w:pPr>
        <w:spacing w:line="42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</w:p>
    <w:p w14:paraId="26CB3668" w14:textId="77777777" w:rsidR="007F5AD8" w:rsidRPr="00936A04" w:rsidRDefault="007F5AD8" w:rsidP="007F5AD8">
      <w:pPr>
        <w:spacing w:line="47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附件1：首都师范大学本科生转专业实施办法</w:t>
      </w:r>
    </w:p>
    <w:p w14:paraId="5CF2FF3C" w14:textId="77777777" w:rsidR="00557AD7" w:rsidRPr="00936A04" w:rsidRDefault="00C15127" w:rsidP="00974B7B">
      <w:pPr>
        <w:spacing w:line="47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附件2：</w:t>
      </w:r>
      <w:r w:rsidR="003F7F0D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首都师范大学本科生</w:t>
      </w:r>
      <w:r w:rsidR="00557AD7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转专业申请表</w:t>
      </w:r>
    </w:p>
    <w:p w14:paraId="71367743" w14:textId="77777777" w:rsidR="00557AD7" w:rsidRPr="00936A04" w:rsidRDefault="00974B7B" w:rsidP="008A7DAC">
      <w:pPr>
        <w:spacing w:line="47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附件3：</w:t>
      </w:r>
      <w:r w:rsidR="00BA45C8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首都</w:t>
      </w:r>
      <w:r w:rsidR="00BA45C8" w:rsidRPr="00936A04">
        <w:rPr>
          <w:rFonts w:ascii="微软雅黑" w:eastAsia="微软雅黑" w:hAnsi="微软雅黑" w:cs="宋体"/>
          <w:color w:val="auto"/>
          <w:kern w:val="0"/>
          <w:sz w:val="32"/>
          <w:szCs w:val="32"/>
        </w:rPr>
        <w:t>师范大学</w:t>
      </w:r>
      <w:r w:rsidR="007F5AD8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本科生</w:t>
      </w:r>
      <w:r w:rsidR="00527F21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转专业</w:t>
      </w:r>
      <w:r w:rsidR="007F5AD8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审核</w:t>
      </w:r>
      <w:r w:rsidR="007F5AD8" w:rsidRPr="00936A04">
        <w:rPr>
          <w:rFonts w:ascii="微软雅黑" w:eastAsia="微软雅黑" w:hAnsi="微软雅黑" w:cs="宋体"/>
          <w:color w:val="auto"/>
          <w:kern w:val="0"/>
          <w:sz w:val="32"/>
          <w:szCs w:val="32"/>
        </w:rPr>
        <w:t>汇总</w:t>
      </w:r>
      <w:r w:rsidR="00557AD7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表</w:t>
      </w:r>
    </w:p>
    <w:p w14:paraId="518A36B5" w14:textId="77777777" w:rsidR="00974B7B" w:rsidRPr="00936A04" w:rsidRDefault="00974B7B" w:rsidP="00974B7B">
      <w:pPr>
        <w:spacing w:line="47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附件4：首都师范大学关于本科大类招生专业分流的指导意见</w:t>
      </w:r>
    </w:p>
    <w:p w14:paraId="3E6190DA" w14:textId="77777777" w:rsidR="00974B7B" w:rsidRPr="00936A04" w:rsidRDefault="00974B7B" w:rsidP="008A7DAC">
      <w:pPr>
        <w:spacing w:line="470" w:lineRule="exact"/>
        <w:ind w:firstLine="64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</w:p>
    <w:p w14:paraId="3FFEBF88" w14:textId="77777777" w:rsidR="007F5AD8" w:rsidRPr="00936A04" w:rsidRDefault="007F5AD8" w:rsidP="007F5AD8">
      <w:pPr>
        <w:spacing w:line="360" w:lineRule="auto"/>
        <w:ind w:firstLineChars="2371" w:firstLine="7587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</w:p>
    <w:p w14:paraId="2B06910F" w14:textId="77777777" w:rsidR="00557AD7" w:rsidRPr="00936A04" w:rsidRDefault="00557AD7" w:rsidP="00FD0C60">
      <w:pPr>
        <w:spacing w:line="360" w:lineRule="auto"/>
        <w:ind w:firstLineChars="2062" w:firstLine="6598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教务处</w:t>
      </w:r>
    </w:p>
    <w:p w14:paraId="35F7BF52" w14:textId="244610CC" w:rsidR="00557AD7" w:rsidRPr="00936A04" w:rsidRDefault="0083653C" w:rsidP="006852D3">
      <w:pPr>
        <w:ind w:firstLineChars="1800" w:firstLine="5760"/>
        <w:rPr>
          <w:rFonts w:ascii="微软雅黑" w:eastAsia="微软雅黑" w:hAnsi="微软雅黑" w:cs="宋体"/>
          <w:color w:val="auto"/>
          <w:kern w:val="0"/>
          <w:sz w:val="32"/>
          <w:szCs w:val="32"/>
        </w:rPr>
      </w:pPr>
      <w:r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202</w:t>
      </w:r>
      <w:r w:rsidR="003B4908">
        <w:rPr>
          <w:rFonts w:ascii="微软雅黑" w:eastAsia="微软雅黑" w:hAnsi="微软雅黑" w:cs="宋体"/>
          <w:color w:val="auto"/>
          <w:kern w:val="0"/>
          <w:sz w:val="32"/>
          <w:szCs w:val="32"/>
        </w:rPr>
        <w:t>5</w:t>
      </w:r>
      <w:r w:rsidR="00557AD7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年</w:t>
      </w:r>
      <w:r w:rsidR="00CF00EF">
        <w:rPr>
          <w:rFonts w:ascii="微软雅黑" w:eastAsia="微软雅黑" w:hAnsi="微软雅黑" w:cs="宋体"/>
          <w:color w:val="auto"/>
          <w:kern w:val="0"/>
          <w:sz w:val="32"/>
          <w:szCs w:val="32"/>
        </w:rPr>
        <w:t>3</w:t>
      </w:r>
      <w:r w:rsidR="00557AD7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月</w:t>
      </w:r>
      <w:r w:rsidR="003B4908">
        <w:rPr>
          <w:rFonts w:ascii="微软雅黑" w:eastAsia="微软雅黑" w:hAnsi="微软雅黑" w:cs="宋体"/>
          <w:color w:val="auto"/>
          <w:kern w:val="0"/>
          <w:sz w:val="32"/>
          <w:szCs w:val="32"/>
        </w:rPr>
        <w:t>1</w:t>
      </w:r>
      <w:r w:rsidR="00F1692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8</w:t>
      </w:r>
      <w:r w:rsidR="00557AD7" w:rsidRPr="00936A04">
        <w:rPr>
          <w:rFonts w:ascii="微软雅黑" w:eastAsia="微软雅黑" w:hAnsi="微软雅黑" w:cs="宋体" w:hint="eastAsia"/>
          <w:color w:val="auto"/>
          <w:kern w:val="0"/>
          <w:sz w:val="32"/>
          <w:szCs w:val="32"/>
        </w:rPr>
        <w:t>日</w:t>
      </w:r>
    </w:p>
    <w:sectPr w:rsidR="00557AD7" w:rsidRPr="00936A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2DC70" w14:textId="77777777" w:rsidR="006D0CEE" w:rsidRDefault="006D0CEE" w:rsidP="00D95F17">
      <w:pPr>
        <w:ind w:firstLine="420"/>
      </w:pPr>
      <w:r>
        <w:separator/>
      </w:r>
    </w:p>
  </w:endnote>
  <w:endnote w:type="continuationSeparator" w:id="0">
    <w:p w14:paraId="13F44CBC" w14:textId="77777777" w:rsidR="006D0CEE" w:rsidRDefault="006D0CEE" w:rsidP="00D95F17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AA5C4" w14:textId="77777777" w:rsidR="00D95F17" w:rsidRDefault="00D95F17">
    <w:pPr>
      <w:pStyle w:val="a6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A68D3" w14:textId="77777777" w:rsidR="00D95F17" w:rsidRDefault="00D95F17">
    <w:pPr>
      <w:pStyle w:val="a6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9D02F" w14:textId="77777777" w:rsidR="00D95F17" w:rsidRDefault="00D95F17">
    <w:pPr>
      <w:pStyle w:val="a6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92D82" w14:textId="77777777" w:rsidR="006D0CEE" w:rsidRDefault="006D0CEE" w:rsidP="00D95F17">
      <w:pPr>
        <w:ind w:firstLine="420"/>
      </w:pPr>
      <w:r>
        <w:separator/>
      </w:r>
    </w:p>
  </w:footnote>
  <w:footnote w:type="continuationSeparator" w:id="0">
    <w:p w14:paraId="55AEF22A" w14:textId="77777777" w:rsidR="006D0CEE" w:rsidRDefault="006D0CEE" w:rsidP="00D95F17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11194" w14:textId="77777777" w:rsidR="00D95F17" w:rsidRDefault="00D95F17">
    <w:pPr>
      <w:pStyle w:val="a4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9B1DC" w14:textId="77777777" w:rsidR="00D95F17" w:rsidRDefault="00D95F17">
    <w:pPr>
      <w:pStyle w:val="a4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71F11" w14:textId="77777777" w:rsidR="00D95F17" w:rsidRDefault="00D95F17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76EF3"/>
    <w:multiLevelType w:val="multilevel"/>
    <w:tmpl w:val="35176EF3"/>
    <w:lvl w:ilvl="0">
      <w:start w:val="1"/>
      <w:numFmt w:val="japaneseCounting"/>
      <w:lvlText w:val="%1、"/>
      <w:lvlJc w:val="left"/>
      <w:pPr>
        <w:ind w:left="920" w:hanging="7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040" w:hanging="420"/>
      </w:pPr>
    </w:lvl>
    <w:lvl w:ilvl="2">
      <w:start w:val="1"/>
      <w:numFmt w:val="lowerRoman"/>
      <w:lvlText w:val="%3."/>
      <w:lvlJc w:val="right"/>
      <w:pPr>
        <w:ind w:left="1460" w:hanging="420"/>
      </w:pPr>
    </w:lvl>
    <w:lvl w:ilvl="3">
      <w:start w:val="1"/>
      <w:numFmt w:val="decimal"/>
      <w:lvlText w:val="%4."/>
      <w:lvlJc w:val="left"/>
      <w:pPr>
        <w:ind w:left="1880" w:hanging="420"/>
      </w:pPr>
    </w:lvl>
    <w:lvl w:ilvl="4">
      <w:start w:val="1"/>
      <w:numFmt w:val="lowerLetter"/>
      <w:lvlText w:val="%5)"/>
      <w:lvlJc w:val="left"/>
      <w:pPr>
        <w:ind w:left="2300" w:hanging="420"/>
      </w:pPr>
    </w:lvl>
    <w:lvl w:ilvl="5">
      <w:start w:val="1"/>
      <w:numFmt w:val="lowerRoman"/>
      <w:lvlText w:val="%6."/>
      <w:lvlJc w:val="right"/>
      <w:pPr>
        <w:ind w:left="2720" w:hanging="420"/>
      </w:pPr>
    </w:lvl>
    <w:lvl w:ilvl="6">
      <w:start w:val="1"/>
      <w:numFmt w:val="decimal"/>
      <w:lvlText w:val="%7."/>
      <w:lvlJc w:val="left"/>
      <w:pPr>
        <w:ind w:left="3140" w:hanging="420"/>
      </w:pPr>
    </w:lvl>
    <w:lvl w:ilvl="7">
      <w:start w:val="1"/>
      <w:numFmt w:val="lowerLetter"/>
      <w:lvlText w:val="%8)"/>
      <w:lvlJc w:val="left"/>
      <w:pPr>
        <w:ind w:left="3560" w:hanging="420"/>
      </w:pPr>
    </w:lvl>
    <w:lvl w:ilvl="8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AD7"/>
    <w:rsid w:val="00004EE9"/>
    <w:rsid w:val="000252F4"/>
    <w:rsid w:val="00031ACD"/>
    <w:rsid w:val="00033E83"/>
    <w:rsid w:val="000368AC"/>
    <w:rsid w:val="00041DC9"/>
    <w:rsid w:val="00045C92"/>
    <w:rsid w:val="00046A70"/>
    <w:rsid w:val="00060616"/>
    <w:rsid w:val="0006394C"/>
    <w:rsid w:val="00063DDC"/>
    <w:rsid w:val="00074D3F"/>
    <w:rsid w:val="00075C67"/>
    <w:rsid w:val="00076A24"/>
    <w:rsid w:val="00077204"/>
    <w:rsid w:val="000773CA"/>
    <w:rsid w:val="000804E3"/>
    <w:rsid w:val="00081081"/>
    <w:rsid w:val="00082C34"/>
    <w:rsid w:val="00085B16"/>
    <w:rsid w:val="000A05F5"/>
    <w:rsid w:val="000A3F49"/>
    <w:rsid w:val="000A6A2A"/>
    <w:rsid w:val="000B1258"/>
    <w:rsid w:val="000B1BFA"/>
    <w:rsid w:val="000C015B"/>
    <w:rsid w:val="000C66A3"/>
    <w:rsid w:val="000C72C8"/>
    <w:rsid w:val="000D463B"/>
    <w:rsid w:val="000E0B68"/>
    <w:rsid w:val="000E2D76"/>
    <w:rsid w:val="000F0D09"/>
    <w:rsid w:val="001013EA"/>
    <w:rsid w:val="001017D1"/>
    <w:rsid w:val="00103958"/>
    <w:rsid w:val="00112CFB"/>
    <w:rsid w:val="00120900"/>
    <w:rsid w:val="00120EFC"/>
    <w:rsid w:val="00123024"/>
    <w:rsid w:val="00123122"/>
    <w:rsid w:val="00127399"/>
    <w:rsid w:val="0013359C"/>
    <w:rsid w:val="00135738"/>
    <w:rsid w:val="001540C0"/>
    <w:rsid w:val="001576D4"/>
    <w:rsid w:val="001723FD"/>
    <w:rsid w:val="001843B3"/>
    <w:rsid w:val="00185907"/>
    <w:rsid w:val="00185A96"/>
    <w:rsid w:val="00190453"/>
    <w:rsid w:val="00197C82"/>
    <w:rsid w:val="001A6B22"/>
    <w:rsid w:val="001B4D4A"/>
    <w:rsid w:val="001B67F4"/>
    <w:rsid w:val="001C2970"/>
    <w:rsid w:val="001C67F9"/>
    <w:rsid w:val="001D1A6C"/>
    <w:rsid w:val="001D4209"/>
    <w:rsid w:val="001E0AA3"/>
    <w:rsid w:val="001E1128"/>
    <w:rsid w:val="001E1A6B"/>
    <w:rsid w:val="001E2B8E"/>
    <w:rsid w:val="001E4918"/>
    <w:rsid w:val="001E5EEC"/>
    <w:rsid w:val="001F326C"/>
    <w:rsid w:val="001F4C7A"/>
    <w:rsid w:val="001F5C18"/>
    <w:rsid w:val="002042C5"/>
    <w:rsid w:val="00205633"/>
    <w:rsid w:val="00206477"/>
    <w:rsid w:val="00222B25"/>
    <w:rsid w:val="00223765"/>
    <w:rsid w:val="00225B6E"/>
    <w:rsid w:val="00231766"/>
    <w:rsid w:val="00232E98"/>
    <w:rsid w:val="00237131"/>
    <w:rsid w:val="0024117A"/>
    <w:rsid w:val="00243396"/>
    <w:rsid w:val="00245903"/>
    <w:rsid w:val="0025372D"/>
    <w:rsid w:val="00256147"/>
    <w:rsid w:val="00260D12"/>
    <w:rsid w:val="00261763"/>
    <w:rsid w:val="00274BB7"/>
    <w:rsid w:val="00275570"/>
    <w:rsid w:val="0027641F"/>
    <w:rsid w:val="002828B8"/>
    <w:rsid w:val="002A0C61"/>
    <w:rsid w:val="002A1C9D"/>
    <w:rsid w:val="002A6C14"/>
    <w:rsid w:val="002B02AE"/>
    <w:rsid w:val="002B2169"/>
    <w:rsid w:val="002B3081"/>
    <w:rsid w:val="002B545C"/>
    <w:rsid w:val="002C3ED6"/>
    <w:rsid w:val="002C5F16"/>
    <w:rsid w:val="002C6099"/>
    <w:rsid w:val="002D0C32"/>
    <w:rsid w:val="002D4741"/>
    <w:rsid w:val="002D7CEA"/>
    <w:rsid w:val="002E366E"/>
    <w:rsid w:val="002F636C"/>
    <w:rsid w:val="003054C7"/>
    <w:rsid w:val="00322882"/>
    <w:rsid w:val="0035117F"/>
    <w:rsid w:val="00353510"/>
    <w:rsid w:val="0035407D"/>
    <w:rsid w:val="00356B8B"/>
    <w:rsid w:val="00360B29"/>
    <w:rsid w:val="0036331E"/>
    <w:rsid w:val="003764EA"/>
    <w:rsid w:val="00381B5F"/>
    <w:rsid w:val="00382245"/>
    <w:rsid w:val="0038447A"/>
    <w:rsid w:val="00395BC1"/>
    <w:rsid w:val="003B4908"/>
    <w:rsid w:val="003B53D8"/>
    <w:rsid w:val="003B6CC8"/>
    <w:rsid w:val="003B79E4"/>
    <w:rsid w:val="003C528E"/>
    <w:rsid w:val="003C666F"/>
    <w:rsid w:val="003D06A3"/>
    <w:rsid w:val="003D1C23"/>
    <w:rsid w:val="003D6090"/>
    <w:rsid w:val="003E23CE"/>
    <w:rsid w:val="003E3534"/>
    <w:rsid w:val="003F7F0D"/>
    <w:rsid w:val="00415CD3"/>
    <w:rsid w:val="0041653B"/>
    <w:rsid w:val="00417711"/>
    <w:rsid w:val="00420C5A"/>
    <w:rsid w:val="00426F95"/>
    <w:rsid w:val="00431193"/>
    <w:rsid w:val="00437AAF"/>
    <w:rsid w:val="0044357A"/>
    <w:rsid w:val="0044639B"/>
    <w:rsid w:val="00446560"/>
    <w:rsid w:val="00452B9C"/>
    <w:rsid w:val="00452C1B"/>
    <w:rsid w:val="00453F4B"/>
    <w:rsid w:val="00456141"/>
    <w:rsid w:val="0045683D"/>
    <w:rsid w:val="004577B4"/>
    <w:rsid w:val="0046387C"/>
    <w:rsid w:val="00476045"/>
    <w:rsid w:val="004771BF"/>
    <w:rsid w:val="004812BD"/>
    <w:rsid w:val="00484727"/>
    <w:rsid w:val="00485120"/>
    <w:rsid w:val="00495132"/>
    <w:rsid w:val="00495FB8"/>
    <w:rsid w:val="00496B51"/>
    <w:rsid w:val="0049701D"/>
    <w:rsid w:val="004B675E"/>
    <w:rsid w:val="004B7E0B"/>
    <w:rsid w:val="004C76EB"/>
    <w:rsid w:val="004D2467"/>
    <w:rsid w:val="004E0598"/>
    <w:rsid w:val="004E6541"/>
    <w:rsid w:val="004E7C15"/>
    <w:rsid w:val="004F5E73"/>
    <w:rsid w:val="004F7F4C"/>
    <w:rsid w:val="00516F9F"/>
    <w:rsid w:val="00517DB9"/>
    <w:rsid w:val="00521357"/>
    <w:rsid w:val="00521AC0"/>
    <w:rsid w:val="00527F21"/>
    <w:rsid w:val="00536A86"/>
    <w:rsid w:val="005404AE"/>
    <w:rsid w:val="00543831"/>
    <w:rsid w:val="00544344"/>
    <w:rsid w:val="00550631"/>
    <w:rsid w:val="0055069B"/>
    <w:rsid w:val="005507DA"/>
    <w:rsid w:val="0055405E"/>
    <w:rsid w:val="00556002"/>
    <w:rsid w:val="00557AD7"/>
    <w:rsid w:val="00557B9E"/>
    <w:rsid w:val="00561251"/>
    <w:rsid w:val="00585029"/>
    <w:rsid w:val="00591177"/>
    <w:rsid w:val="0059613A"/>
    <w:rsid w:val="005A21AD"/>
    <w:rsid w:val="005A3B03"/>
    <w:rsid w:val="005C2641"/>
    <w:rsid w:val="005C360E"/>
    <w:rsid w:val="005C4E96"/>
    <w:rsid w:val="005C5F14"/>
    <w:rsid w:val="005C7DB5"/>
    <w:rsid w:val="005D1883"/>
    <w:rsid w:val="005D2E71"/>
    <w:rsid w:val="005E63E9"/>
    <w:rsid w:val="005F0DBC"/>
    <w:rsid w:val="005F5B20"/>
    <w:rsid w:val="0062733D"/>
    <w:rsid w:val="006302B9"/>
    <w:rsid w:val="006326E0"/>
    <w:rsid w:val="00641F59"/>
    <w:rsid w:val="00651AEF"/>
    <w:rsid w:val="00652080"/>
    <w:rsid w:val="00655FC8"/>
    <w:rsid w:val="00664EE8"/>
    <w:rsid w:val="00666C79"/>
    <w:rsid w:val="00670A76"/>
    <w:rsid w:val="00673D3A"/>
    <w:rsid w:val="0067508F"/>
    <w:rsid w:val="00681793"/>
    <w:rsid w:val="006852D3"/>
    <w:rsid w:val="00695743"/>
    <w:rsid w:val="006A1B28"/>
    <w:rsid w:val="006A4C77"/>
    <w:rsid w:val="006B68ED"/>
    <w:rsid w:val="006D0A39"/>
    <w:rsid w:val="006D0CEE"/>
    <w:rsid w:val="006D5655"/>
    <w:rsid w:val="006E06D5"/>
    <w:rsid w:val="006E4ED7"/>
    <w:rsid w:val="006F01C5"/>
    <w:rsid w:val="006F41C4"/>
    <w:rsid w:val="00703A98"/>
    <w:rsid w:val="00705CA9"/>
    <w:rsid w:val="00713BF2"/>
    <w:rsid w:val="007315C1"/>
    <w:rsid w:val="00731D63"/>
    <w:rsid w:val="00735CCA"/>
    <w:rsid w:val="007418B3"/>
    <w:rsid w:val="00744665"/>
    <w:rsid w:val="00750DC7"/>
    <w:rsid w:val="00755095"/>
    <w:rsid w:val="00755683"/>
    <w:rsid w:val="007601FE"/>
    <w:rsid w:val="007602B8"/>
    <w:rsid w:val="007614F7"/>
    <w:rsid w:val="007674A0"/>
    <w:rsid w:val="007755C4"/>
    <w:rsid w:val="00775E2E"/>
    <w:rsid w:val="00786C8F"/>
    <w:rsid w:val="00787A9B"/>
    <w:rsid w:val="007924AB"/>
    <w:rsid w:val="007A2A86"/>
    <w:rsid w:val="007A40D1"/>
    <w:rsid w:val="007A67A8"/>
    <w:rsid w:val="007A6A1D"/>
    <w:rsid w:val="007B3AE4"/>
    <w:rsid w:val="007B58FE"/>
    <w:rsid w:val="007C1EC5"/>
    <w:rsid w:val="007C2171"/>
    <w:rsid w:val="007C2373"/>
    <w:rsid w:val="007C4D18"/>
    <w:rsid w:val="007C5A1D"/>
    <w:rsid w:val="007C675E"/>
    <w:rsid w:val="007D137A"/>
    <w:rsid w:val="007D15E7"/>
    <w:rsid w:val="007D5624"/>
    <w:rsid w:val="007D75A3"/>
    <w:rsid w:val="007E0062"/>
    <w:rsid w:val="007F12B1"/>
    <w:rsid w:val="007F5AD8"/>
    <w:rsid w:val="007F745E"/>
    <w:rsid w:val="00806436"/>
    <w:rsid w:val="008140EB"/>
    <w:rsid w:val="00814391"/>
    <w:rsid w:val="008151EF"/>
    <w:rsid w:val="008201E6"/>
    <w:rsid w:val="00826A4E"/>
    <w:rsid w:val="00833A40"/>
    <w:rsid w:val="0083653C"/>
    <w:rsid w:val="00837644"/>
    <w:rsid w:val="008446A5"/>
    <w:rsid w:val="00851C52"/>
    <w:rsid w:val="008521B9"/>
    <w:rsid w:val="008523C7"/>
    <w:rsid w:val="00861750"/>
    <w:rsid w:val="00866CBD"/>
    <w:rsid w:val="00867891"/>
    <w:rsid w:val="0089430F"/>
    <w:rsid w:val="00894FA1"/>
    <w:rsid w:val="008A7DAC"/>
    <w:rsid w:val="008B47FC"/>
    <w:rsid w:val="008B79A7"/>
    <w:rsid w:val="008C0478"/>
    <w:rsid w:val="008C2036"/>
    <w:rsid w:val="008D0196"/>
    <w:rsid w:val="008D3BA4"/>
    <w:rsid w:val="008D788D"/>
    <w:rsid w:val="008E3D86"/>
    <w:rsid w:val="008F0304"/>
    <w:rsid w:val="008F209C"/>
    <w:rsid w:val="00902975"/>
    <w:rsid w:val="00903EEE"/>
    <w:rsid w:val="00913EE3"/>
    <w:rsid w:val="00917951"/>
    <w:rsid w:val="00922976"/>
    <w:rsid w:val="00936A04"/>
    <w:rsid w:val="009375C6"/>
    <w:rsid w:val="00941EF9"/>
    <w:rsid w:val="0095006B"/>
    <w:rsid w:val="00955A1C"/>
    <w:rsid w:val="00956236"/>
    <w:rsid w:val="009678B7"/>
    <w:rsid w:val="009705A0"/>
    <w:rsid w:val="00973FF8"/>
    <w:rsid w:val="009740D5"/>
    <w:rsid w:val="009745A8"/>
    <w:rsid w:val="00974B7B"/>
    <w:rsid w:val="00975E55"/>
    <w:rsid w:val="00977AF7"/>
    <w:rsid w:val="00981505"/>
    <w:rsid w:val="009905C1"/>
    <w:rsid w:val="00990EE7"/>
    <w:rsid w:val="0099180B"/>
    <w:rsid w:val="009A57F0"/>
    <w:rsid w:val="009B17C0"/>
    <w:rsid w:val="009C005E"/>
    <w:rsid w:val="009C3882"/>
    <w:rsid w:val="009C49C1"/>
    <w:rsid w:val="009D12A2"/>
    <w:rsid w:val="009D35AF"/>
    <w:rsid w:val="009E4D29"/>
    <w:rsid w:val="009E708C"/>
    <w:rsid w:val="009F00C2"/>
    <w:rsid w:val="009F22C9"/>
    <w:rsid w:val="00A1450B"/>
    <w:rsid w:val="00A166C5"/>
    <w:rsid w:val="00A1700F"/>
    <w:rsid w:val="00A172CD"/>
    <w:rsid w:val="00A204A6"/>
    <w:rsid w:val="00A242D2"/>
    <w:rsid w:val="00A2620B"/>
    <w:rsid w:val="00A2699A"/>
    <w:rsid w:val="00A303DD"/>
    <w:rsid w:val="00A337AA"/>
    <w:rsid w:val="00A36226"/>
    <w:rsid w:val="00A36A8E"/>
    <w:rsid w:val="00A36DAA"/>
    <w:rsid w:val="00A47A7F"/>
    <w:rsid w:val="00A521DC"/>
    <w:rsid w:val="00A53165"/>
    <w:rsid w:val="00A56D12"/>
    <w:rsid w:val="00A61FA0"/>
    <w:rsid w:val="00A72AE1"/>
    <w:rsid w:val="00A73169"/>
    <w:rsid w:val="00A74F69"/>
    <w:rsid w:val="00A75AB0"/>
    <w:rsid w:val="00A86E94"/>
    <w:rsid w:val="00A87115"/>
    <w:rsid w:val="00A90707"/>
    <w:rsid w:val="00A94DA3"/>
    <w:rsid w:val="00A95C0B"/>
    <w:rsid w:val="00AA213C"/>
    <w:rsid w:val="00AB3261"/>
    <w:rsid w:val="00AC213A"/>
    <w:rsid w:val="00AD0C62"/>
    <w:rsid w:val="00AD27BB"/>
    <w:rsid w:val="00AD48C9"/>
    <w:rsid w:val="00AE01B2"/>
    <w:rsid w:val="00AE2C1F"/>
    <w:rsid w:val="00AE2F5C"/>
    <w:rsid w:val="00AE6ADA"/>
    <w:rsid w:val="00AE720D"/>
    <w:rsid w:val="00AF3612"/>
    <w:rsid w:val="00AF40C4"/>
    <w:rsid w:val="00B05324"/>
    <w:rsid w:val="00B16490"/>
    <w:rsid w:val="00B20A64"/>
    <w:rsid w:val="00B30573"/>
    <w:rsid w:val="00B333D4"/>
    <w:rsid w:val="00B50A56"/>
    <w:rsid w:val="00B512F2"/>
    <w:rsid w:val="00B557FE"/>
    <w:rsid w:val="00B6058A"/>
    <w:rsid w:val="00B64968"/>
    <w:rsid w:val="00B70642"/>
    <w:rsid w:val="00B72A06"/>
    <w:rsid w:val="00B73189"/>
    <w:rsid w:val="00B8033D"/>
    <w:rsid w:val="00B823B0"/>
    <w:rsid w:val="00BA0F8E"/>
    <w:rsid w:val="00BA4504"/>
    <w:rsid w:val="00BA45C8"/>
    <w:rsid w:val="00BB3DDD"/>
    <w:rsid w:val="00BC336B"/>
    <w:rsid w:val="00BD0920"/>
    <w:rsid w:val="00BD5BCA"/>
    <w:rsid w:val="00BE1E7F"/>
    <w:rsid w:val="00C1108C"/>
    <w:rsid w:val="00C15127"/>
    <w:rsid w:val="00C236CA"/>
    <w:rsid w:val="00C3269D"/>
    <w:rsid w:val="00C36771"/>
    <w:rsid w:val="00C36FC5"/>
    <w:rsid w:val="00C43159"/>
    <w:rsid w:val="00C44101"/>
    <w:rsid w:val="00C4441E"/>
    <w:rsid w:val="00C50DA4"/>
    <w:rsid w:val="00C61F43"/>
    <w:rsid w:val="00C62C18"/>
    <w:rsid w:val="00C669DB"/>
    <w:rsid w:val="00C70146"/>
    <w:rsid w:val="00C770AA"/>
    <w:rsid w:val="00C82582"/>
    <w:rsid w:val="00C879E2"/>
    <w:rsid w:val="00C93447"/>
    <w:rsid w:val="00C96DBF"/>
    <w:rsid w:val="00CA273A"/>
    <w:rsid w:val="00CA296E"/>
    <w:rsid w:val="00CA425E"/>
    <w:rsid w:val="00CA4401"/>
    <w:rsid w:val="00CA49ED"/>
    <w:rsid w:val="00CA4C3A"/>
    <w:rsid w:val="00CB3F7D"/>
    <w:rsid w:val="00CB4791"/>
    <w:rsid w:val="00CB552F"/>
    <w:rsid w:val="00CB587E"/>
    <w:rsid w:val="00CC0D63"/>
    <w:rsid w:val="00CC21E0"/>
    <w:rsid w:val="00CC3757"/>
    <w:rsid w:val="00CC4A97"/>
    <w:rsid w:val="00CE384F"/>
    <w:rsid w:val="00CF00EF"/>
    <w:rsid w:val="00CF0E16"/>
    <w:rsid w:val="00CF3DAD"/>
    <w:rsid w:val="00CF4959"/>
    <w:rsid w:val="00D026B6"/>
    <w:rsid w:val="00D10DDD"/>
    <w:rsid w:val="00D16E86"/>
    <w:rsid w:val="00D2045F"/>
    <w:rsid w:val="00D31307"/>
    <w:rsid w:val="00D3755D"/>
    <w:rsid w:val="00D40769"/>
    <w:rsid w:val="00D53A1D"/>
    <w:rsid w:val="00D548BE"/>
    <w:rsid w:val="00D55280"/>
    <w:rsid w:val="00D6212B"/>
    <w:rsid w:val="00D64766"/>
    <w:rsid w:val="00D672C0"/>
    <w:rsid w:val="00D67718"/>
    <w:rsid w:val="00D758A8"/>
    <w:rsid w:val="00D82F4C"/>
    <w:rsid w:val="00D936A4"/>
    <w:rsid w:val="00D94F15"/>
    <w:rsid w:val="00D95F17"/>
    <w:rsid w:val="00DA6CD9"/>
    <w:rsid w:val="00DC1DD7"/>
    <w:rsid w:val="00DC2C57"/>
    <w:rsid w:val="00DD07CA"/>
    <w:rsid w:val="00DD48C6"/>
    <w:rsid w:val="00DE5976"/>
    <w:rsid w:val="00DE6F31"/>
    <w:rsid w:val="00DF3916"/>
    <w:rsid w:val="00DF4432"/>
    <w:rsid w:val="00DF6979"/>
    <w:rsid w:val="00E03DD3"/>
    <w:rsid w:val="00E05782"/>
    <w:rsid w:val="00E25F1A"/>
    <w:rsid w:val="00E320AE"/>
    <w:rsid w:val="00E351C3"/>
    <w:rsid w:val="00E3685F"/>
    <w:rsid w:val="00E37721"/>
    <w:rsid w:val="00E378E9"/>
    <w:rsid w:val="00E41357"/>
    <w:rsid w:val="00E428A1"/>
    <w:rsid w:val="00E4290D"/>
    <w:rsid w:val="00E43B76"/>
    <w:rsid w:val="00E4416C"/>
    <w:rsid w:val="00E45348"/>
    <w:rsid w:val="00E52375"/>
    <w:rsid w:val="00E612D6"/>
    <w:rsid w:val="00E73238"/>
    <w:rsid w:val="00E82AFB"/>
    <w:rsid w:val="00E8377B"/>
    <w:rsid w:val="00E84D2C"/>
    <w:rsid w:val="00E87275"/>
    <w:rsid w:val="00E93FA5"/>
    <w:rsid w:val="00E9551A"/>
    <w:rsid w:val="00E97B14"/>
    <w:rsid w:val="00EA6DA8"/>
    <w:rsid w:val="00EB0F1F"/>
    <w:rsid w:val="00EB12DE"/>
    <w:rsid w:val="00EB12EE"/>
    <w:rsid w:val="00EB3866"/>
    <w:rsid w:val="00EC1C66"/>
    <w:rsid w:val="00EC2A6C"/>
    <w:rsid w:val="00EC3FE4"/>
    <w:rsid w:val="00EC4A6F"/>
    <w:rsid w:val="00EC5CF3"/>
    <w:rsid w:val="00ED0839"/>
    <w:rsid w:val="00ED17AF"/>
    <w:rsid w:val="00EE4C32"/>
    <w:rsid w:val="00EE4E51"/>
    <w:rsid w:val="00EE5604"/>
    <w:rsid w:val="00EE7B00"/>
    <w:rsid w:val="00EF41FA"/>
    <w:rsid w:val="00F007C4"/>
    <w:rsid w:val="00F132F4"/>
    <w:rsid w:val="00F1410D"/>
    <w:rsid w:val="00F16924"/>
    <w:rsid w:val="00F2134A"/>
    <w:rsid w:val="00F22CAF"/>
    <w:rsid w:val="00F31090"/>
    <w:rsid w:val="00F3304A"/>
    <w:rsid w:val="00F4310D"/>
    <w:rsid w:val="00F63CF1"/>
    <w:rsid w:val="00F74D4A"/>
    <w:rsid w:val="00F77C73"/>
    <w:rsid w:val="00F853F9"/>
    <w:rsid w:val="00F92CA1"/>
    <w:rsid w:val="00F9424E"/>
    <w:rsid w:val="00FA40DC"/>
    <w:rsid w:val="00FA43C0"/>
    <w:rsid w:val="00FC0973"/>
    <w:rsid w:val="00FC12F1"/>
    <w:rsid w:val="00FC3B55"/>
    <w:rsid w:val="00FD0C60"/>
    <w:rsid w:val="00FE4675"/>
    <w:rsid w:val="00FE6AEB"/>
    <w:rsid w:val="00FF1F8F"/>
    <w:rsid w:val="00FF6380"/>
    <w:rsid w:val="00FF6925"/>
    <w:rsid w:val="00FF6BD1"/>
    <w:rsid w:val="00FF7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CEB9A"/>
  <w15:docId w15:val="{37986721-BD2D-4D82-8772-65BD727E8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AD7"/>
    <w:pPr>
      <w:widowControl w:val="0"/>
      <w:ind w:firstLineChars="200" w:firstLine="200"/>
      <w:jc w:val="both"/>
    </w:pPr>
    <w:rPr>
      <w:rFonts w:ascii="Times New Roman" w:eastAsia="宋体" w:hAnsi="Times New Roman" w:cs="Times New Roman"/>
      <w:color w:val="003366"/>
      <w:szCs w:val="21"/>
    </w:rPr>
  </w:style>
  <w:style w:type="paragraph" w:styleId="a4">
    <w:name w:val="header"/>
    <w:basedOn w:val="a"/>
    <w:link w:val="a5"/>
    <w:uiPriority w:val="99"/>
    <w:unhideWhenUsed/>
    <w:rsid w:val="00D95F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D95F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D95F17"/>
    <w:rPr>
      <w:rFonts w:ascii="Times New Roman" w:eastAsia="宋体" w:hAnsi="Times New Roman" w:cs="Times New Roman"/>
      <w:color w:val="003366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3C528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3C528E"/>
    <w:rPr>
      <w:rFonts w:ascii="Times New Roman" w:eastAsia="宋体" w:hAnsi="Times New Roman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F6B01E-ED02-42B6-9CF1-8D7F298C2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4359</TotalTime>
  <Pages>7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李晓</dc:creator>
  <cp:keywords/>
  <dc:description/>
  <cp:lastModifiedBy>Administrator</cp:lastModifiedBy>
  <cp:revision>340</cp:revision>
  <cp:lastPrinted>2019-03-26T06:59:00Z</cp:lastPrinted>
  <dcterms:created xsi:type="dcterms:W3CDTF">2018-03-27T08:04:00Z</dcterms:created>
  <dcterms:modified xsi:type="dcterms:W3CDTF">2025-03-18T07:58:00Z</dcterms:modified>
</cp:coreProperties>
</file>